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13E6844B" w:rsidR="004B3395" w:rsidRPr="002214C4" w:rsidRDefault="00D52ACF"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Dachsenbü</w:t>
      </w:r>
      <w:r w:rsidR="00303677">
        <w:rPr>
          <w:rFonts w:ascii="Arial Black" w:hAnsi="Arial Black" w:cs="Arial"/>
          <w:color w:val="000000"/>
          <w:sz w:val="32"/>
          <w:szCs w:val="32"/>
        </w:rPr>
        <w:t>e</w:t>
      </w:r>
      <w:r>
        <w:rPr>
          <w:rFonts w:ascii="Arial Black" w:hAnsi="Arial Black" w:cs="Arial"/>
          <w:color w:val="000000"/>
          <w:sz w:val="32"/>
          <w:szCs w:val="32"/>
        </w:rPr>
        <w:t>l</w:t>
      </w:r>
      <w:proofErr w:type="spellEnd"/>
      <w:r>
        <w:rPr>
          <w:rFonts w:ascii="Arial Black" w:hAnsi="Arial Black" w:cs="Arial"/>
          <w:color w:val="000000"/>
          <w:sz w:val="32"/>
          <w:szCs w:val="32"/>
        </w:rPr>
        <w:t xml:space="preserve"> – Thayngen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40307FAC" w:rsidR="004B3395" w:rsidRPr="00F0129D" w:rsidRDefault="00AF0E89">
      <w:pPr>
        <w:ind w:firstLine="708"/>
        <w:jc w:val="center"/>
        <w:rPr>
          <w:rFonts w:ascii="Arial Black" w:hAnsi="Arial Black"/>
          <w:b/>
          <w:color w:val="17365D"/>
          <w:sz w:val="36"/>
        </w:rPr>
      </w:pPr>
      <w:r>
        <w:rPr>
          <w:rFonts w:ascii="Arial Black" w:hAnsi="Arial Black"/>
          <w:b/>
          <w:color w:val="17365D"/>
          <w:sz w:val="36"/>
          <w:szCs w:val="36"/>
        </w:rPr>
        <w:t>1</w:t>
      </w:r>
      <w:r w:rsidR="00D52ACF">
        <w:rPr>
          <w:rFonts w:ascii="Arial Black" w:hAnsi="Arial Black"/>
          <w:b/>
          <w:color w:val="17365D"/>
          <w:sz w:val="36"/>
          <w:szCs w:val="36"/>
        </w:rPr>
        <w:t>6</w:t>
      </w:r>
      <w:r>
        <w:rPr>
          <w:rFonts w:ascii="Arial Black" w:hAnsi="Arial Black"/>
          <w:b/>
          <w:color w:val="17365D"/>
          <w:sz w:val="36"/>
          <w:szCs w:val="36"/>
        </w:rPr>
        <w:t xml:space="preserve">. </w:t>
      </w:r>
      <w:r w:rsidR="00D52ACF">
        <w:rPr>
          <w:rFonts w:ascii="Arial Black" w:hAnsi="Arial Black"/>
          <w:b/>
          <w:color w:val="17365D"/>
          <w:sz w:val="36"/>
          <w:szCs w:val="36"/>
        </w:rPr>
        <w:t>November</w:t>
      </w:r>
      <w:r w:rsidR="00ED1956">
        <w:rPr>
          <w:rFonts w:ascii="Arial Black" w:hAnsi="Arial Black"/>
          <w:b/>
          <w:color w:val="17365D"/>
          <w:sz w:val="36"/>
          <w:szCs w:val="36"/>
        </w:rPr>
        <w:t xml:space="preserve"> 202</w:t>
      </w:r>
      <w:r w:rsidR="00D31963">
        <w:rPr>
          <w:rFonts w:ascii="Arial Black" w:hAnsi="Arial Black"/>
          <w:b/>
          <w:color w:val="17365D"/>
          <w:sz w:val="36"/>
          <w:szCs w:val="36"/>
        </w:rPr>
        <w:t>3</w:t>
      </w:r>
    </w:p>
    <w:p w14:paraId="3EC7C18A" w14:textId="77777777" w:rsidR="004B3395" w:rsidRDefault="004B3395">
      <w:pPr>
        <w:ind w:firstLine="708"/>
        <w:jc w:val="center"/>
        <w:rPr>
          <w:rFonts w:ascii="Arial Black" w:hAnsi="Arial Black"/>
          <w:u w:val="single"/>
        </w:rPr>
      </w:pPr>
    </w:p>
    <w:p w14:paraId="77220F7E" w14:textId="4EA11FB6"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0412E7">
        <w:rPr>
          <w:rFonts w:ascii="Arial Black" w:hAnsi="Arial Black"/>
          <w:sz w:val="32"/>
          <w:szCs w:val="32"/>
        </w:rPr>
        <w:t xml:space="preserve">Schaffhausen, </w:t>
      </w:r>
      <w:proofErr w:type="spellStart"/>
      <w:r w:rsidR="000412E7">
        <w:rPr>
          <w:rFonts w:ascii="Arial Black" w:hAnsi="Arial Black"/>
          <w:sz w:val="32"/>
          <w:szCs w:val="32"/>
        </w:rPr>
        <w:t>Dachsenbü</w:t>
      </w:r>
      <w:r w:rsidR="00303677">
        <w:rPr>
          <w:rFonts w:ascii="Arial Black" w:hAnsi="Arial Black"/>
          <w:sz w:val="32"/>
          <w:szCs w:val="32"/>
        </w:rPr>
        <w:t>e</w:t>
      </w:r>
      <w:r w:rsidR="000412E7">
        <w:rPr>
          <w:rFonts w:ascii="Arial Black" w:hAnsi="Arial Black"/>
          <w:sz w:val="32"/>
          <w:szCs w:val="32"/>
        </w:rPr>
        <w:t>l</w:t>
      </w:r>
      <w:proofErr w:type="spellEnd"/>
      <w:r w:rsidR="000412E7">
        <w:rPr>
          <w:rFonts w:ascii="Arial Black" w:hAnsi="Arial Black"/>
          <w:sz w:val="32"/>
          <w:szCs w:val="32"/>
        </w:rPr>
        <w:t>: 9.30</w:t>
      </w:r>
      <w:r w:rsidR="00AF0E89">
        <w:rPr>
          <w:rFonts w:ascii="Arial Black" w:hAnsi="Arial Black"/>
          <w:sz w:val="32"/>
          <w:szCs w:val="32"/>
        </w:rPr>
        <w:t xml:space="preserve"> Uhr</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3CA82DF3"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56F2E">
        <w:rPr>
          <w:rFonts w:ascii="Arial" w:hAnsi="Arial" w:cs="Arial"/>
          <w:sz w:val="22"/>
          <w:szCs w:val="22"/>
        </w:rPr>
        <w:t>Einfache Wanderung im Schaffhauser Grenzgebiet</w:t>
      </w:r>
    </w:p>
    <w:p w14:paraId="08B73168" w14:textId="77777777" w:rsidR="008538EF" w:rsidRDefault="008538EF" w:rsidP="005C1E73">
      <w:pPr>
        <w:tabs>
          <w:tab w:val="left" w:pos="1134"/>
          <w:tab w:val="left" w:pos="2340"/>
        </w:tabs>
        <w:ind w:right="70"/>
        <w:rPr>
          <w:rFonts w:ascii="Arial" w:hAnsi="Arial" w:cs="Arial"/>
          <w:sz w:val="22"/>
          <w:szCs w:val="22"/>
        </w:rPr>
      </w:pPr>
    </w:p>
    <w:p w14:paraId="348CB80C" w14:textId="6298D2A1" w:rsidR="005C1E73" w:rsidRDefault="008538EF" w:rsidP="00B6720B">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456F2E">
        <w:rPr>
          <w:rFonts w:ascii="Arial" w:hAnsi="Arial" w:cs="Arial"/>
          <w:sz w:val="22"/>
          <w:szCs w:val="22"/>
        </w:rPr>
        <w:t xml:space="preserve">Schaffhausen, </w:t>
      </w:r>
      <w:proofErr w:type="spellStart"/>
      <w:r w:rsidR="00456F2E">
        <w:rPr>
          <w:rFonts w:ascii="Arial" w:hAnsi="Arial" w:cs="Arial"/>
          <w:sz w:val="22"/>
          <w:szCs w:val="22"/>
        </w:rPr>
        <w:t>Dachsenbühl</w:t>
      </w:r>
      <w:proofErr w:type="spellEnd"/>
      <w:r w:rsidR="00456F2E">
        <w:rPr>
          <w:rFonts w:ascii="Arial" w:hAnsi="Arial" w:cs="Arial"/>
          <w:sz w:val="22"/>
          <w:szCs w:val="22"/>
        </w:rPr>
        <w:t xml:space="preserve"> – </w:t>
      </w:r>
      <w:proofErr w:type="spellStart"/>
      <w:r w:rsidR="00456F2E">
        <w:rPr>
          <w:rFonts w:ascii="Arial" w:hAnsi="Arial" w:cs="Arial"/>
          <w:sz w:val="22"/>
          <w:szCs w:val="22"/>
        </w:rPr>
        <w:t>Emmerberg</w:t>
      </w:r>
      <w:proofErr w:type="spellEnd"/>
      <w:r w:rsidR="00456F2E">
        <w:rPr>
          <w:rFonts w:ascii="Arial" w:hAnsi="Arial" w:cs="Arial"/>
          <w:sz w:val="22"/>
          <w:szCs w:val="22"/>
        </w:rPr>
        <w:t xml:space="preserve"> – </w:t>
      </w:r>
      <w:proofErr w:type="spellStart"/>
      <w:r w:rsidR="00456F2E">
        <w:rPr>
          <w:rFonts w:ascii="Arial" w:hAnsi="Arial" w:cs="Arial"/>
          <w:sz w:val="22"/>
          <w:szCs w:val="22"/>
        </w:rPr>
        <w:t>Reiathof</w:t>
      </w:r>
      <w:proofErr w:type="spellEnd"/>
      <w:r w:rsidR="00456F2E">
        <w:rPr>
          <w:rFonts w:ascii="Arial" w:hAnsi="Arial" w:cs="Arial"/>
          <w:sz w:val="22"/>
          <w:szCs w:val="22"/>
        </w:rPr>
        <w:t xml:space="preserve"> – </w:t>
      </w:r>
      <w:proofErr w:type="spellStart"/>
      <w:r w:rsidR="00456F2E">
        <w:rPr>
          <w:rFonts w:ascii="Arial" w:hAnsi="Arial" w:cs="Arial"/>
          <w:sz w:val="22"/>
          <w:szCs w:val="22"/>
        </w:rPr>
        <w:t>Opfertshofen</w:t>
      </w:r>
      <w:proofErr w:type="spellEnd"/>
      <w:r w:rsidR="00456F2E">
        <w:rPr>
          <w:rFonts w:ascii="Arial" w:hAnsi="Arial" w:cs="Arial"/>
          <w:sz w:val="22"/>
          <w:szCs w:val="22"/>
        </w:rPr>
        <w:t xml:space="preserve"> – Bibern </w:t>
      </w:r>
      <w:r w:rsidR="00C33501">
        <w:rPr>
          <w:rFonts w:ascii="Arial" w:hAnsi="Arial" w:cs="Arial"/>
          <w:sz w:val="22"/>
          <w:szCs w:val="22"/>
        </w:rPr>
        <w:t>–</w:t>
      </w:r>
      <w:r w:rsidR="00456F2E">
        <w:rPr>
          <w:rFonts w:ascii="Arial" w:hAnsi="Arial" w:cs="Arial"/>
          <w:sz w:val="22"/>
          <w:szCs w:val="22"/>
        </w:rPr>
        <w:t xml:space="preserve"> Thayngen</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39B3736A" w:rsidR="00885C75" w:rsidRPr="00456F2E" w:rsidRDefault="008538EF" w:rsidP="00456F2E">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F84B90">
        <w:rPr>
          <w:rFonts w:ascii="Arial" w:hAnsi="Arial" w:cs="Arial"/>
          <w:sz w:val="22"/>
          <w:szCs w:val="22"/>
        </w:rPr>
        <w:t>4</w:t>
      </w:r>
      <w:r w:rsidR="00456F2E">
        <w:rPr>
          <w:rFonts w:ascii="Arial" w:hAnsi="Arial" w:cs="Arial"/>
          <w:sz w:val="22"/>
          <w:szCs w:val="22"/>
        </w:rPr>
        <w:t xml:space="preserve"> ½ </w:t>
      </w:r>
      <w:r w:rsidR="008023CA">
        <w:rPr>
          <w:rFonts w:ascii="Arial" w:hAnsi="Arial" w:cs="Arial"/>
          <w:sz w:val="22"/>
          <w:szCs w:val="22"/>
        </w:rPr>
        <w:t>Std., Distanz</w:t>
      </w:r>
      <w:r w:rsidR="00191D2A">
        <w:rPr>
          <w:rFonts w:ascii="Arial" w:hAnsi="Arial" w:cs="Arial"/>
          <w:sz w:val="22"/>
          <w:szCs w:val="22"/>
        </w:rPr>
        <w:t xml:space="preserve"> </w:t>
      </w:r>
      <w:r w:rsidR="00F84B90">
        <w:rPr>
          <w:rFonts w:ascii="Arial" w:hAnsi="Arial" w:cs="Arial"/>
          <w:sz w:val="22"/>
          <w:szCs w:val="22"/>
        </w:rPr>
        <w:t>1</w:t>
      </w:r>
      <w:r w:rsidR="00456F2E">
        <w:rPr>
          <w:rFonts w:ascii="Arial" w:hAnsi="Arial" w:cs="Arial"/>
          <w:sz w:val="22"/>
          <w:szCs w:val="22"/>
        </w:rPr>
        <w:t>5.6</w:t>
      </w:r>
      <w:r w:rsidR="00885C75">
        <w:rPr>
          <w:rFonts w:ascii="Arial" w:hAnsi="Arial" w:cs="Arial"/>
          <w:sz w:val="22"/>
          <w:szCs w:val="22"/>
        </w:rPr>
        <w:t xml:space="preserve"> km, Aufstieg </w:t>
      </w:r>
      <w:r w:rsidR="00456F2E">
        <w:rPr>
          <w:rFonts w:ascii="Arial" w:hAnsi="Arial" w:cs="Arial"/>
          <w:sz w:val="22"/>
          <w:szCs w:val="22"/>
        </w:rPr>
        <w:t>363</w:t>
      </w:r>
      <w:r w:rsidR="00885C75">
        <w:rPr>
          <w:rFonts w:ascii="Arial" w:hAnsi="Arial" w:cs="Arial"/>
          <w:sz w:val="22"/>
          <w:szCs w:val="22"/>
        </w:rPr>
        <w:t xml:space="preserve"> m, Abstieg </w:t>
      </w:r>
      <w:r w:rsidR="00456F2E">
        <w:rPr>
          <w:rFonts w:ascii="Arial" w:hAnsi="Arial" w:cs="Arial"/>
          <w:sz w:val="22"/>
          <w:szCs w:val="22"/>
        </w:rPr>
        <w:t>391</w:t>
      </w:r>
      <w:r w:rsidR="00885C75">
        <w:rPr>
          <w:rFonts w:ascii="Arial" w:hAnsi="Arial" w:cs="Arial"/>
          <w:sz w:val="22"/>
          <w:szCs w:val="22"/>
        </w:rPr>
        <w:t xml:space="preserve"> m</w:t>
      </w:r>
      <w:r w:rsidR="00940911">
        <w:rPr>
          <w:rFonts w:ascii="Arial" w:hAnsi="Arial" w:cs="Arial"/>
          <w:bCs/>
          <w:sz w:val="22"/>
          <w:szCs w:val="22"/>
        </w:rPr>
        <w:t xml:space="preserve"> </w:t>
      </w:r>
    </w:p>
    <w:p w14:paraId="680C46C9" w14:textId="5085EDC4" w:rsidR="00F84B90" w:rsidRPr="00F84B90" w:rsidRDefault="00F84B90" w:rsidP="00191D2A">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 xml:space="preserve">Kürzung: </w:t>
      </w:r>
      <w:proofErr w:type="spellStart"/>
      <w:r w:rsidR="00456F2E">
        <w:rPr>
          <w:rFonts w:ascii="Arial" w:hAnsi="Arial" w:cs="Arial"/>
          <w:sz w:val="22"/>
          <w:szCs w:val="22"/>
        </w:rPr>
        <w:t>Emmerberg</w:t>
      </w:r>
      <w:proofErr w:type="spellEnd"/>
      <w:r w:rsidR="00456F2E">
        <w:rPr>
          <w:rFonts w:ascii="Arial" w:hAnsi="Arial" w:cs="Arial"/>
          <w:sz w:val="22"/>
          <w:szCs w:val="22"/>
        </w:rPr>
        <w:t xml:space="preserve"> auslassen und direkt zur </w:t>
      </w:r>
      <w:proofErr w:type="spellStart"/>
      <w:r w:rsidR="00456F2E">
        <w:rPr>
          <w:rFonts w:ascii="Arial" w:hAnsi="Arial" w:cs="Arial"/>
          <w:sz w:val="22"/>
          <w:szCs w:val="22"/>
        </w:rPr>
        <w:t>Reiatstube</w:t>
      </w:r>
      <w:proofErr w:type="spellEnd"/>
      <w:r w:rsidR="00456F2E">
        <w:rPr>
          <w:rFonts w:ascii="Arial" w:hAnsi="Arial" w:cs="Arial"/>
          <w:sz w:val="22"/>
          <w:szCs w:val="22"/>
        </w:rPr>
        <w:t xml:space="preserve"> wandern</w:t>
      </w:r>
      <w:r w:rsidR="00676BEE">
        <w:rPr>
          <w:rFonts w:ascii="Arial" w:hAnsi="Arial" w:cs="Arial"/>
          <w:sz w:val="22"/>
          <w:szCs w:val="22"/>
        </w:rPr>
        <w:t xml:space="preserve">. Busverbindungen ab </w:t>
      </w:r>
      <w:proofErr w:type="spellStart"/>
      <w:r w:rsidR="00676BEE">
        <w:rPr>
          <w:rFonts w:ascii="Arial" w:hAnsi="Arial" w:cs="Arial"/>
          <w:sz w:val="22"/>
          <w:szCs w:val="22"/>
        </w:rPr>
        <w:t>Reiatstube</w:t>
      </w:r>
      <w:proofErr w:type="spellEnd"/>
      <w:r w:rsidR="00676BEE">
        <w:rPr>
          <w:rFonts w:ascii="Arial" w:hAnsi="Arial" w:cs="Arial"/>
          <w:sz w:val="22"/>
          <w:szCs w:val="22"/>
        </w:rPr>
        <w:t xml:space="preserve">, </w:t>
      </w:r>
      <w:proofErr w:type="spellStart"/>
      <w:r w:rsidR="00676BEE">
        <w:rPr>
          <w:rFonts w:ascii="Arial" w:hAnsi="Arial" w:cs="Arial"/>
          <w:sz w:val="22"/>
          <w:szCs w:val="22"/>
        </w:rPr>
        <w:t>Opfertshofen</w:t>
      </w:r>
      <w:proofErr w:type="spellEnd"/>
      <w:r w:rsidR="00676BEE">
        <w:rPr>
          <w:rFonts w:ascii="Arial" w:hAnsi="Arial" w:cs="Arial"/>
          <w:sz w:val="22"/>
          <w:szCs w:val="22"/>
        </w:rPr>
        <w:t>, Bibern nach Schaffhausen</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1FD7B075"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9D769B">
        <w:rPr>
          <w:rFonts w:ascii="Arial" w:hAnsi="Arial" w:cs="Arial"/>
          <w:sz w:val="22"/>
          <w:szCs w:val="22"/>
        </w:rPr>
        <w:t xml:space="preserve"> </w:t>
      </w:r>
      <w:r w:rsidR="00D66590">
        <w:rPr>
          <w:rFonts w:ascii="Arial" w:hAnsi="Arial" w:cs="Arial"/>
          <w:sz w:val="22"/>
          <w:szCs w:val="22"/>
        </w:rPr>
        <w:t xml:space="preserve">ID, </w:t>
      </w:r>
      <w:r w:rsidR="00C33501">
        <w:rPr>
          <w:rFonts w:ascii="Arial" w:hAnsi="Arial" w:cs="Arial"/>
          <w:sz w:val="22"/>
          <w:szCs w:val="22"/>
        </w:rPr>
        <w:t xml:space="preserve">ev. </w:t>
      </w:r>
      <w:r w:rsidR="00607932">
        <w:rPr>
          <w:rFonts w:ascii="Arial" w:hAnsi="Arial" w:cs="Arial"/>
          <w:sz w:val="22"/>
          <w:szCs w:val="22"/>
        </w:rPr>
        <w:t>Stöcke</w:t>
      </w:r>
      <w:r w:rsidR="00C33501">
        <w:rPr>
          <w:rFonts w:ascii="Arial" w:hAnsi="Arial" w:cs="Arial"/>
          <w:sz w:val="22"/>
          <w:szCs w:val="22"/>
        </w:rPr>
        <w:t>, ev. Iseli</w:t>
      </w:r>
    </w:p>
    <w:p w14:paraId="1329CB37" w14:textId="77777777" w:rsidR="00C33501" w:rsidRPr="00BC0C8D" w:rsidRDefault="00C33501" w:rsidP="000D592F">
      <w:pPr>
        <w:tabs>
          <w:tab w:val="left" w:pos="1134"/>
          <w:tab w:val="left" w:pos="2340"/>
        </w:tabs>
        <w:ind w:left="2124" w:right="70" w:hanging="2124"/>
        <w:rPr>
          <w:rFonts w:ascii="Arial" w:hAnsi="Arial" w:cs="Arial"/>
          <w:sz w:val="22"/>
          <w:szCs w:val="22"/>
        </w:rPr>
      </w:pPr>
    </w:p>
    <w:p w14:paraId="422169E6" w14:textId="76BD69EB" w:rsidR="00C33501" w:rsidRDefault="004B3395" w:rsidP="00C33501">
      <w:pPr>
        <w:pStyle w:val="StandardWeb"/>
        <w:spacing w:before="0" w:beforeAutospacing="0" w:after="0" w:afterAutospacing="0"/>
        <w:ind w:left="2124" w:hanging="2124"/>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C33501">
        <w:rPr>
          <w:rFonts w:ascii="Arial" w:hAnsi="Arial" w:cs="Arial"/>
          <w:sz w:val="22"/>
          <w:szCs w:val="22"/>
        </w:rPr>
        <w:t xml:space="preserve">Mittagessen im </w:t>
      </w:r>
      <w:r w:rsidR="00C33501" w:rsidRPr="00C33501">
        <w:rPr>
          <w:rFonts w:ascii="Arial" w:hAnsi="Arial" w:cs="Arial"/>
          <w:sz w:val="22"/>
          <w:szCs w:val="22"/>
        </w:rPr>
        <w:t xml:space="preserve">Restaurant </w:t>
      </w:r>
      <w:proofErr w:type="spellStart"/>
      <w:r w:rsidR="00C33501" w:rsidRPr="00C33501">
        <w:rPr>
          <w:rFonts w:ascii="Arial" w:hAnsi="Arial" w:cs="Arial"/>
          <w:sz w:val="22"/>
          <w:szCs w:val="22"/>
        </w:rPr>
        <w:t>Reiatstube</w:t>
      </w:r>
      <w:proofErr w:type="spellEnd"/>
      <w:r w:rsidR="00C33501" w:rsidRPr="00C33501">
        <w:rPr>
          <w:rFonts w:ascii="Arial" w:hAnsi="Arial" w:cs="Arial"/>
          <w:sz w:val="22"/>
          <w:szCs w:val="22"/>
        </w:rPr>
        <w:t xml:space="preserve">, Dorfstrasse 42, 8236 </w:t>
      </w:r>
      <w:proofErr w:type="spellStart"/>
      <w:r w:rsidR="00C33501" w:rsidRPr="00C33501">
        <w:rPr>
          <w:rFonts w:ascii="Arial" w:hAnsi="Arial" w:cs="Arial"/>
          <w:sz w:val="22"/>
          <w:szCs w:val="22"/>
        </w:rPr>
        <w:t>Opfertshofen</w:t>
      </w:r>
      <w:proofErr w:type="spellEnd"/>
      <w:r w:rsidR="00C33501">
        <w:rPr>
          <w:rFonts w:ascii="Arial" w:hAnsi="Arial" w:cs="Arial"/>
          <w:sz w:val="22"/>
          <w:szCs w:val="22"/>
        </w:rPr>
        <w:t xml:space="preserve">, </w:t>
      </w:r>
      <w:r w:rsidR="00C33501" w:rsidRPr="00C33501">
        <w:rPr>
          <w:rFonts w:ascii="Arial" w:hAnsi="Arial" w:cs="Arial"/>
          <w:sz w:val="22"/>
          <w:szCs w:val="22"/>
        </w:rPr>
        <w:t xml:space="preserve">Telefon: </w:t>
      </w:r>
      <w:hyperlink r:id="rId8" w:history="1">
        <w:r w:rsidR="00C33501">
          <w:rPr>
            <w:rStyle w:val="Hyperlink"/>
            <w:rFonts w:ascii="Arial" w:hAnsi="Arial" w:cs="Arial"/>
            <w:color w:val="auto"/>
            <w:sz w:val="22"/>
            <w:szCs w:val="22"/>
            <w:u w:val="none"/>
          </w:rPr>
          <w:t>0</w:t>
        </w:r>
        <w:r w:rsidR="00C33501" w:rsidRPr="00C33501">
          <w:rPr>
            <w:rStyle w:val="Hyperlink"/>
            <w:rFonts w:ascii="Arial" w:hAnsi="Arial" w:cs="Arial"/>
            <w:color w:val="auto"/>
            <w:sz w:val="22"/>
            <w:szCs w:val="22"/>
            <w:u w:val="none"/>
          </w:rPr>
          <w:t>52 649 34 16</w:t>
        </w:r>
      </w:hyperlink>
    </w:p>
    <w:p w14:paraId="6CA1C278" w14:textId="77777777" w:rsidR="00C33501" w:rsidRPr="00C33501" w:rsidRDefault="00C33501" w:rsidP="00C33501">
      <w:pPr>
        <w:pStyle w:val="StandardWeb"/>
        <w:spacing w:before="0" w:beforeAutospacing="0" w:after="0" w:afterAutospacing="0"/>
        <w:ind w:left="2124" w:hanging="2124"/>
        <w:rPr>
          <w:rFonts w:ascii="Arial" w:hAnsi="Arial" w:cs="Arial"/>
          <w:sz w:val="22"/>
          <w:szCs w:val="22"/>
        </w:rPr>
      </w:pPr>
    </w:p>
    <w:p w14:paraId="476ED671" w14:textId="098E8E6A"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F25F31" w:rsidRPr="00F25F31">
        <w:rPr>
          <w:rFonts w:ascii="Arial" w:hAnsi="Arial" w:cs="Arial"/>
          <w:b/>
          <w:bCs/>
          <w:color w:val="FF0000"/>
          <w:sz w:val="22"/>
          <w:szCs w:val="22"/>
        </w:rPr>
        <w:t>Dienstag:</w:t>
      </w:r>
      <w:r w:rsidR="00F25F31" w:rsidRPr="00F25F31">
        <w:rPr>
          <w:rFonts w:ascii="Arial" w:hAnsi="Arial" w:cs="Arial"/>
          <w:b/>
          <w:bCs/>
          <w:sz w:val="22"/>
          <w:szCs w:val="22"/>
        </w:rPr>
        <w:t xml:space="preserve"> </w:t>
      </w:r>
      <w:r w:rsidR="00C33501">
        <w:rPr>
          <w:rFonts w:ascii="Arial" w:hAnsi="Arial" w:cs="Arial"/>
          <w:b/>
          <w:bCs/>
          <w:color w:val="FF0000"/>
          <w:sz w:val="22"/>
          <w:szCs w:val="22"/>
        </w:rPr>
        <w:t>14. November</w:t>
      </w:r>
      <w:r w:rsidR="00A45A82">
        <w:rPr>
          <w:rFonts w:ascii="Arial" w:hAnsi="Arial" w:cs="Arial"/>
          <w:b/>
          <w:bCs/>
          <w:color w:val="FF0000"/>
          <w:sz w:val="22"/>
          <w:szCs w:val="22"/>
        </w:rPr>
        <w:t xml:space="preserve"> 2023</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978ACBA" w14:textId="77777777" w:rsidR="000412E7" w:rsidRDefault="000412E7" w:rsidP="00743034">
      <w:pPr>
        <w:tabs>
          <w:tab w:val="left" w:pos="1134"/>
          <w:tab w:val="left" w:pos="2340"/>
        </w:tabs>
        <w:ind w:left="2124" w:right="70" w:hanging="2124"/>
        <w:rPr>
          <w:rFonts w:ascii="Arial" w:hAnsi="Arial" w:cs="Arial"/>
          <w:sz w:val="22"/>
          <w:szCs w:val="22"/>
        </w:rPr>
      </w:pPr>
    </w:p>
    <w:p w14:paraId="3CED579B" w14:textId="77777777" w:rsidR="0041650E" w:rsidRDefault="0041650E" w:rsidP="00C85215">
      <w:pPr>
        <w:tabs>
          <w:tab w:val="left" w:pos="6237"/>
        </w:tabs>
        <w:rPr>
          <w:rFonts w:ascii="Arial" w:hAnsi="Arial" w:cs="Arial"/>
          <w:b/>
          <w:sz w:val="22"/>
          <w:szCs w:val="22"/>
        </w:rPr>
      </w:pPr>
    </w:p>
    <w:p w14:paraId="39AD20B2" w14:textId="6D5178C1" w:rsidR="00C33501" w:rsidRDefault="00C33501" w:rsidP="00C85215">
      <w:pPr>
        <w:tabs>
          <w:tab w:val="left" w:pos="6237"/>
        </w:tabs>
        <w:rPr>
          <w:rFonts w:ascii="Arial" w:hAnsi="Arial" w:cs="Arial"/>
          <w:b/>
          <w:sz w:val="22"/>
          <w:szCs w:val="22"/>
        </w:rPr>
      </w:pPr>
      <w:r>
        <w:rPr>
          <w:noProof/>
        </w:rPr>
        <w:drawing>
          <wp:inline distT="0" distB="0" distL="0" distR="0" wp14:anchorId="69927ACC" wp14:editId="65B4EB06">
            <wp:extent cx="6301105" cy="2141855"/>
            <wp:effectExtent l="0" t="0" r="4445" b="0"/>
            <wp:docPr id="160715271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152712" name=""/>
                    <pic:cNvPicPr/>
                  </pic:nvPicPr>
                  <pic:blipFill>
                    <a:blip r:embed="rId9"/>
                    <a:stretch>
                      <a:fillRect/>
                    </a:stretch>
                  </pic:blipFill>
                  <pic:spPr>
                    <a:xfrm>
                      <a:off x="0" y="0"/>
                      <a:ext cx="6301105" cy="2141855"/>
                    </a:xfrm>
                    <a:prstGeom prst="rect">
                      <a:avLst/>
                    </a:prstGeom>
                  </pic:spPr>
                </pic:pic>
              </a:graphicData>
            </a:graphic>
          </wp:inline>
        </w:drawing>
      </w:r>
    </w:p>
    <w:p w14:paraId="4EDA00F3" w14:textId="77777777" w:rsidR="00C33501" w:rsidRDefault="00C33501" w:rsidP="00C85215">
      <w:pPr>
        <w:tabs>
          <w:tab w:val="left" w:pos="6237"/>
        </w:tabs>
        <w:rPr>
          <w:rFonts w:ascii="Arial" w:hAnsi="Arial" w:cs="Arial"/>
          <w:b/>
          <w:sz w:val="22"/>
          <w:szCs w:val="22"/>
        </w:rPr>
      </w:pPr>
    </w:p>
    <w:p w14:paraId="5A498E03" w14:textId="2E506CA0" w:rsidR="000412E7"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0412E7">
        <w:rPr>
          <w:rFonts w:ascii="Arial" w:hAnsi="Arial" w:cs="Arial"/>
          <w:bCs/>
          <w:noProof/>
          <w:sz w:val="22"/>
          <w:szCs w:val="22"/>
        </w:rPr>
        <w:t>Thayngen ab: ..02, ..16, ..46</w:t>
      </w:r>
    </w:p>
    <w:p w14:paraId="562E557E" w14:textId="1387C2D1" w:rsidR="00C85215" w:rsidRDefault="00E86A4C" w:rsidP="00C85215">
      <w:pPr>
        <w:tabs>
          <w:tab w:val="left" w:pos="6237"/>
        </w:tabs>
        <w:rPr>
          <w:rFonts w:ascii="Arial" w:hAnsi="Arial" w:cs="Arial"/>
          <w:bCs/>
          <w:noProof/>
          <w:sz w:val="22"/>
          <w:szCs w:val="22"/>
        </w:rPr>
      </w:pPr>
      <w:r>
        <w:rPr>
          <w:rFonts w:ascii="Arial" w:hAnsi="Arial" w:cs="Arial"/>
          <w:bCs/>
          <w:noProof/>
          <w:sz w:val="22"/>
          <w:szCs w:val="22"/>
        </w:rPr>
        <w:t xml:space="preserve"> </w:t>
      </w:r>
    </w:p>
    <w:p w14:paraId="5492091F" w14:textId="27567C00" w:rsidR="00282075" w:rsidRDefault="00282075" w:rsidP="0028207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Wohnort nach </w:t>
      </w:r>
      <w:r w:rsidR="000412E7">
        <w:rPr>
          <w:rFonts w:ascii="Arial" w:hAnsi="Arial" w:cs="Arial"/>
          <w:sz w:val="22"/>
          <w:szCs w:val="22"/>
        </w:rPr>
        <w:t xml:space="preserve">Schaffhausen, </w:t>
      </w:r>
      <w:proofErr w:type="spellStart"/>
      <w:r w:rsidR="000412E7">
        <w:rPr>
          <w:rFonts w:ascii="Arial" w:hAnsi="Arial" w:cs="Arial"/>
          <w:sz w:val="22"/>
          <w:szCs w:val="22"/>
        </w:rPr>
        <w:t>Dachsenbü</w:t>
      </w:r>
      <w:r w:rsidR="00303677">
        <w:rPr>
          <w:rFonts w:ascii="Arial" w:hAnsi="Arial" w:cs="Arial"/>
          <w:sz w:val="22"/>
          <w:szCs w:val="22"/>
        </w:rPr>
        <w:t>e</w:t>
      </w:r>
      <w:r w:rsidR="000412E7">
        <w:rPr>
          <w:rFonts w:ascii="Arial" w:hAnsi="Arial" w:cs="Arial"/>
          <w:sz w:val="22"/>
          <w:szCs w:val="22"/>
        </w:rPr>
        <w:t>l</w:t>
      </w:r>
      <w:proofErr w:type="spellEnd"/>
      <w:r w:rsidR="000412E7">
        <w:rPr>
          <w:rFonts w:ascii="Arial" w:hAnsi="Arial" w:cs="Arial"/>
          <w:sz w:val="22"/>
          <w:szCs w:val="22"/>
        </w:rPr>
        <w:t xml:space="preserve"> und retour ab Thayngen</w:t>
      </w:r>
    </w:p>
    <w:p w14:paraId="5A06DE7B" w14:textId="77777777" w:rsidR="00282075" w:rsidRDefault="00282075" w:rsidP="00C85215">
      <w:pPr>
        <w:tabs>
          <w:tab w:val="left" w:pos="6237"/>
        </w:tabs>
        <w:rPr>
          <w:rFonts w:ascii="Arial" w:hAnsi="Arial" w:cs="Arial"/>
          <w:bCs/>
          <w:noProof/>
          <w:sz w:val="22"/>
          <w:szCs w:val="22"/>
        </w:rPr>
      </w:pPr>
    </w:p>
    <w:p w14:paraId="3E5558F5" w14:textId="77777777" w:rsidR="000412E7" w:rsidRDefault="000412E7" w:rsidP="00C85215">
      <w:pPr>
        <w:tabs>
          <w:tab w:val="left" w:pos="6237"/>
        </w:tabs>
        <w:rPr>
          <w:rFonts w:ascii="Arial" w:hAnsi="Arial" w:cs="Arial"/>
          <w:bCs/>
          <w:noProof/>
          <w:sz w:val="22"/>
          <w:szCs w:val="22"/>
        </w:rPr>
      </w:pPr>
    </w:p>
    <w:p w14:paraId="71076978" w14:textId="77777777" w:rsidR="000412E7" w:rsidRDefault="000412E7" w:rsidP="00C85215">
      <w:pPr>
        <w:tabs>
          <w:tab w:val="left" w:pos="6237"/>
        </w:tabs>
        <w:rPr>
          <w:rFonts w:ascii="Arial" w:hAnsi="Arial" w:cs="Arial"/>
          <w:bCs/>
          <w:noProof/>
          <w:sz w:val="22"/>
          <w:szCs w:val="22"/>
        </w:rPr>
      </w:pPr>
    </w:p>
    <w:p w14:paraId="77CEC9E7" w14:textId="23632B65" w:rsidR="000521C1" w:rsidRPr="00E86A4C" w:rsidRDefault="000521C1" w:rsidP="00282075">
      <w:pPr>
        <w:tabs>
          <w:tab w:val="left" w:pos="6237"/>
        </w:tabs>
        <w:rPr>
          <w:rFonts w:ascii="Arial" w:hAnsi="Arial" w:cs="Arial"/>
          <w:sz w:val="22"/>
          <w:szCs w:val="22"/>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DD35DF7" w14:textId="062FC67E" w:rsidR="00842996"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33A9BEBB" w14:textId="781DA786" w:rsidR="00F84B90" w:rsidRDefault="00F84B90" w:rsidP="000521C1">
      <w:pPr>
        <w:jc w:val="both"/>
        <w:rPr>
          <w:sz w:val="20"/>
          <w:szCs w:val="20"/>
        </w:rPr>
      </w:pPr>
      <w:r>
        <w:rPr>
          <w:sz w:val="20"/>
          <w:szCs w:val="20"/>
        </w:rPr>
        <w:tab/>
      </w:r>
      <w:r>
        <w:rPr>
          <w:sz w:val="20"/>
          <w:szCs w:val="20"/>
        </w:rPr>
        <w:tab/>
      </w:r>
      <w:r>
        <w:rPr>
          <w:sz w:val="20"/>
          <w:szCs w:val="20"/>
        </w:rPr>
        <w:tab/>
      </w:r>
      <w:r>
        <w:rPr>
          <w:sz w:val="20"/>
          <w:szCs w:val="20"/>
        </w:rPr>
        <w:tab/>
      </w:r>
      <w:r>
        <w:rPr>
          <w:sz w:val="20"/>
          <w:szCs w:val="20"/>
        </w:rPr>
        <w:tab/>
      </w:r>
    </w:p>
    <w:p w14:paraId="24B0C115" w14:textId="49BBBD2C" w:rsidR="00F84B90" w:rsidRDefault="000412E7" w:rsidP="000521C1">
      <w:pPr>
        <w:jc w:val="both"/>
        <w:rPr>
          <w:sz w:val="20"/>
          <w:szCs w:val="20"/>
        </w:rPr>
      </w:pPr>
      <w:r>
        <w:rPr>
          <w:noProof/>
        </w:rPr>
        <mc:AlternateContent>
          <mc:Choice Requires="wps">
            <w:drawing>
              <wp:anchor distT="0" distB="0" distL="114300" distR="114300" simplePos="0" relativeHeight="251659264" behindDoc="0" locked="0" layoutInCell="1" allowOverlap="1" wp14:anchorId="425529BC" wp14:editId="2C1C4DCA">
                <wp:simplePos x="0" y="0"/>
                <wp:positionH relativeFrom="column">
                  <wp:posOffset>1485265</wp:posOffset>
                </wp:positionH>
                <wp:positionV relativeFrom="paragraph">
                  <wp:posOffset>2339340</wp:posOffset>
                </wp:positionV>
                <wp:extent cx="2143125" cy="2066925"/>
                <wp:effectExtent l="38100" t="19050" r="85725" b="85725"/>
                <wp:wrapNone/>
                <wp:docPr id="1022700379" name="Gerade Verbindung mit Pfeil 1"/>
                <wp:cNvGraphicFramePr/>
                <a:graphic xmlns:a="http://schemas.openxmlformats.org/drawingml/2006/main">
                  <a:graphicData uri="http://schemas.microsoft.com/office/word/2010/wordprocessingShape">
                    <wps:wsp>
                      <wps:cNvCnPr/>
                      <wps:spPr>
                        <a:xfrm>
                          <a:off x="0" y="0"/>
                          <a:ext cx="2143125" cy="20669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D40EAB" id="_x0000_t32" coordsize="21600,21600" o:spt="32" o:oned="t" path="m,l21600,21600e" filled="f">
                <v:path arrowok="t" fillok="f" o:connecttype="none"/>
                <o:lock v:ext="edit" shapetype="t"/>
              </v:shapetype>
              <v:shape id="Gerade Verbindung mit Pfeil 1" o:spid="_x0000_s1026" type="#_x0000_t32" style="position:absolute;margin-left:116.95pt;margin-top:184.2pt;width:168.75pt;height:16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9TYvgEAAMUDAAAOAAAAZHJzL2Uyb0RvYy54bWysU02P0zAQvSPxHyzfaT6ACqKme+gCFwQr&#10;Fn6A1xknFo5t2UOb/HvGTpsiYPeAuEz8Me/NvPHL7mYaDTtCiNrZllebkjOw0nXa9i3/9vX9izec&#10;RRS2E8ZZaPkMkd/snz/bnXwDtRuc6SAwIrGxOfmWD4i+KYooBxhF3DgPli6VC6NA2oa+6II4Efto&#10;irost8XJhc4HJyFGOr1dLvk+8ysFEj8rFQGZaTn1hjmGHB9SLPY70fRB+EHLcxviH7oYhbZUdKW6&#10;FSjYj6D/oBq1DC46hRvpxsIppSVkDaSmKn9Tcz8ID1kLDSf6dUzx/9HKT8eDvQs0hpOPTfR3IamY&#10;VBjTl/pjUx7WvA4LJmSSDuvq1cuqfs2ZpLu63G7f0oZ4iivch4gfwI0sLVoeMQjdD3hw1tLDuFDl&#10;kYnjx4gL8AJItY1NEYU272zHcPbkHgxa2N7AuU5KKa595xXOBhb4F1BMd6nTXCZbCg4msKMgM3Tf&#10;q5WFMhNEaWNWUPk06JybYJBttgIXUY9WW7NzRWdxBY7auvC3qjhdWlVL/kX1ojXJfnDdnF8xj4O8&#10;kt/h7Otkxl/3GX79+/Y/AQAA//8DAFBLAwQUAAYACAAAACEAwfO3S+EAAAALAQAADwAAAGRycy9k&#10;b3ducmV2LnhtbEyPwU6DQBCG7ya+w2ZMvNmFUhGQpdGaJiY9GNHgdQsjENlZwm4Lvr3jSW8z+b/8&#10;802+Xcwgzji53pKCcBWAQKpt01Or4P1tf5OAcF5TowdLqOAbHWyLy4tcZ42d6RXPpW8Fl5DLtILO&#10;+zGT0tUdGu1WdkTi7NNORntep1Y2k5653AxyHQSxNLonvtDpEXcd1l/lySjYPydzUm0OL76qPqox&#10;xd3jU1gqdX21PNyD8Lj4Pxh+9VkdCnY62hM1TgwK1lGUMqogipMNCCZu70IejgrilCNZ5PL/D8UP&#10;AAAA//8DAFBLAQItABQABgAIAAAAIQC2gziS/gAAAOEBAAATAAAAAAAAAAAAAAAAAAAAAABbQ29u&#10;dGVudF9UeXBlc10ueG1sUEsBAi0AFAAGAAgAAAAhADj9If/WAAAAlAEAAAsAAAAAAAAAAAAAAAAA&#10;LwEAAF9yZWxzLy5yZWxzUEsBAi0AFAAGAAgAAAAhAIfP1Ni+AQAAxQMAAA4AAAAAAAAAAAAAAAAA&#10;LgIAAGRycy9lMm9Eb2MueG1sUEsBAi0AFAAGAAgAAAAhAMHzt0vhAAAACwEAAA8AAAAAAAAAAAAA&#10;AAAAGAQAAGRycy9kb3ducmV2LnhtbFBLBQYAAAAABAAEAPMAAAAmBQAAAAA=&#10;" strokecolor="black [3200]" strokeweight="2pt">
                <v:stroke endarrow="block"/>
                <v:shadow on="t" color="black" opacity="24903f" origin=",.5" offset="0,.55556mm"/>
              </v:shape>
            </w:pict>
          </mc:Fallback>
        </mc:AlternateContent>
      </w:r>
      <w:r w:rsidR="00456F2E">
        <w:rPr>
          <w:noProof/>
        </w:rPr>
        <w:drawing>
          <wp:inline distT="0" distB="0" distL="0" distR="0" wp14:anchorId="345F26F9" wp14:editId="183FD2F8">
            <wp:extent cx="6301105" cy="4222750"/>
            <wp:effectExtent l="0" t="0" r="4445" b="6350"/>
            <wp:docPr id="175800234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002344" name=""/>
                    <pic:cNvPicPr/>
                  </pic:nvPicPr>
                  <pic:blipFill>
                    <a:blip r:embed="rId10"/>
                    <a:stretch>
                      <a:fillRect/>
                    </a:stretch>
                  </pic:blipFill>
                  <pic:spPr>
                    <a:xfrm>
                      <a:off x="0" y="0"/>
                      <a:ext cx="6301105" cy="4222750"/>
                    </a:xfrm>
                    <a:prstGeom prst="rect">
                      <a:avLst/>
                    </a:prstGeom>
                  </pic:spPr>
                </pic:pic>
              </a:graphicData>
            </a:graphic>
          </wp:inline>
        </w:drawing>
      </w:r>
      <w:r w:rsidR="00F84B90">
        <w:rPr>
          <w:sz w:val="20"/>
          <w:szCs w:val="20"/>
        </w:rPr>
        <w:tab/>
      </w:r>
      <w:r w:rsidR="00F84B90">
        <w:rPr>
          <w:sz w:val="20"/>
          <w:szCs w:val="20"/>
        </w:rPr>
        <w:tab/>
      </w:r>
      <w:r w:rsidR="00F84B90">
        <w:rPr>
          <w:sz w:val="20"/>
          <w:szCs w:val="20"/>
        </w:rPr>
        <w:tab/>
      </w:r>
      <w:r w:rsidR="00F84B90">
        <w:rPr>
          <w:sz w:val="20"/>
          <w:szCs w:val="20"/>
        </w:rPr>
        <w:tab/>
      </w:r>
    </w:p>
    <w:p w14:paraId="2CC6CA16" w14:textId="3259EFCD" w:rsidR="000412E7" w:rsidRPr="000412E7" w:rsidRDefault="000412E7" w:rsidP="000521C1">
      <w:pPr>
        <w:jc w:val="both"/>
        <w:rPr>
          <w:rFonts w:ascii="Arial" w:hAnsi="Arial" w:cs="Arial"/>
          <w:sz w:val="22"/>
          <w:szCs w:val="22"/>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rFonts w:ascii="Arial" w:hAnsi="Arial" w:cs="Arial"/>
          <w:sz w:val="22"/>
          <w:szCs w:val="22"/>
        </w:rPr>
        <w:t>Kürzung</w:t>
      </w:r>
    </w:p>
    <w:p w14:paraId="0DB563D4" w14:textId="11BF9BF9" w:rsidR="00456F2E" w:rsidRPr="00F84B90" w:rsidRDefault="00456F2E" w:rsidP="000521C1">
      <w:pPr>
        <w:jc w:val="both"/>
        <w:rPr>
          <w:rFonts w:ascii="Arial" w:hAnsi="Arial" w:cs="Arial"/>
          <w:sz w:val="22"/>
          <w:szCs w:val="22"/>
        </w:rPr>
      </w:pPr>
      <w:r>
        <w:rPr>
          <w:noProof/>
        </w:rPr>
        <w:drawing>
          <wp:inline distT="0" distB="0" distL="0" distR="0" wp14:anchorId="7ECF47B1" wp14:editId="70FE3FE4">
            <wp:extent cx="2257425" cy="2743200"/>
            <wp:effectExtent l="0" t="0" r="9525" b="0"/>
            <wp:docPr id="99667316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73165" name=""/>
                    <pic:cNvPicPr/>
                  </pic:nvPicPr>
                  <pic:blipFill>
                    <a:blip r:embed="rId11"/>
                    <a:stretch>
                      <a:fillRect/>
                    </a:stretch>
                  </pic:blipFill>
                  <pic:spPr>
                    <a:xfrm>
                      <a:off x="0" y="0"/>
                      <a:ext cx="2257425" cy="2743200"/>
                    </a:xfrm>
                    <a:prstGeom prst="rect">
                      <a:avLst/>
                    </a:prstGeom>
                  </pic:spPr>
                </pic:pic>
              </a:graphicData>
            </a:graphic>
          </wp:inline>
        </w:drawing>
      </w:r>
    </w:p>
    <w:sectPr w:rsidR="00456F2E" w:rsidRPr="00F84B90"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686CB" w14:textId="77777777" w:rsidR="008E4F01" w:rsidRDefault="008E4F01">
      <w:r>
        <w:separator/>
      </w:r>
    </w:p>
  </w:endnote>
  <w:endnote w:type="continuationSeparator" w:id="0">
    <w:p w14:paraId="6CCEA5D7" w14:textId="77777777" w:rsidR="008E4F01" w:rsidRDefault="008E4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278DCB75" w:rsidR="00CF5498" w:rsidRDefault="004A09A6">
    <w:pPr>
      <w:pStyle w:val="Fuzeile"/>
    </w:pPr>
    <w:r>
      <w:t>B</w:t>
    </w:r>
    <w:r w:rsidR="00A45A82">
      <w:t>S23</w:t>
    </w:r>
    <w:r w:rsidR="0002374A">
      <w:t>-4</w:t>
    </w:r>
    <w:r w:rsidR="000412E7">
      <w:t xml:space="preserve">6 </w:t>
    </w:r>
    <w:proofErr w:type="spellStart"/>
    <w:r w:rsidR="000412E7">
      <w:t>Dachsenbü</w:t>
    </w:r>
    <w:r w:rsidR="00303677">
      <w:t>e</w:t>
    </w:r>
    <w:r w:rsidR="000412E7">
      <w:t>l</w:t>
    </w:r>
    <w:proofErr w:type="spellEnd"/>
    <w:r w:rsidR="000412E7">
      <w:t xml:space="preserve"> – Thayngen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63244" w14:textId="77777777" w:rsidR="008E4F01" w:rsidRDefault="008E4F01">
      <w:r>
        <w:separator/>
      </w:r>
    </w:p>
  </w:footnote>
  <w:footnote w:type="continuationSeparator" w:id="0">
    <w:p w14:paraId="64B6553B" w14:textId="77777777" w:rsidR="008E4F01" w:rsidRDefault="008E4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3613953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374A"/>
    <w:rsid w:val="00031D28"/>
    <w:rsid w:val="0003293B"/>
    <w:rsid w:val="00034BBC"/>
    <w:rsid w:val="0004076D"/>
    <w:rsid w:val="000412E7"/>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21FD"/>
    <w:rsid w:val="00272666"/>
    <w:rsid w:val="0027288D"/>
    <w:rsid w:val="00280656"/>
    <w:rsid w:val="0028110D"/>
    <w:rsid w:val="00282075"/>
    <w:rsid w:val="00282BEB"/>
    <w:rsid w:val="00286703"/>
    <w:rsid w:val="0028773E"/>
    <w:rsid w:val="00287A13"/>
    <w:rsid w:val="00291268"/>
    <w:rsid w:val="002950B4"/>
    <w:rsid w:val="0029685C"/>
    <w:rsid w:val="002A0DA8"/>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03677"/>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027"/>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56F2E"/>
    <w:rsid w:val="00464024"/>
    <w:rsid w:val="00464B88"/>
    <w:rsid w:val="0047048F"/>
    <w:rsid w:val="0047305D"/>
    <w:rsid w:val="00475A7C"/>
    <w:rsid w:val="00476DAD"/>
    <w:rsid w:val="00487955"/>
    <w:rsid w:val="004879B9"/>
    <w:rsid w:val="00490943"/>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8AC"/>
    <w:rsid w:val="006374EB"/>
    <w:rsid w:val="0064106A"/>
    <w:rsid w:val="006464F2"/>
    <w:rsid w:val="00647095"/>
    <w:rsid w:val="00653396"/>
    <w:rsid w:val="00654277"/>
    <w:rsid w:val="00665C27"/>
    <w:rsid w:val="00676BEE"/>
    <w:rsid w:val="00677158"/>
    <w:rsid w:val="00677379"/>
    <w:rsid w:val="00682D8B"/>
    <w:rsid w:val="0068458A"/>
    <w:rsid w:val="00684AD7"/>
    <w:rsid w:val="00691E1A"/>
    <w:rsid w:val="00693947"/>
    <w:rsid w:val="00693E3D"/>
    <w:rsid w:val="006943A7"/>
    <w:rsid w:val="0069554A"/>
    <w:rsid w:val="00696652"/>
    <w:rsid w:val="006966CB"/>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3509"/>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173E3"/>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E23"/>
    <w:rsid w:val="00876E9D"/>
    <w:rsid w:val="00885C75"/>
    <w:rsid w:val="00886C1A"/>
    <w:rsid w:val="00892A6D"/>
    <w:rsid w:val="00892D8D"/>
    <w:rsid w:val="00893DAA"/>
    <w:rsid w:val="00895259"/>
    <w:rsid w:val="00895A71"/>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E4F01"/>
    <w:rsid w:val="008F3FAC"/>
    <w:rsid w:val="008F48D9"/>
    <w:rsid w:val="008F4C50"/>
    <w:rsid w:val="009041B9"/>
    <w:rsid w:val="00910ABE"/>
    <w:rsid w:val="00911AF8"/>
    <w:rsid w:val="00913188"/>
    <w:rsid w:val="0091492F"/>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721A3"/>
    <w:rsid w:val="00980C4D"/>
    <w:rsid w:val="00984C68"/>
    <w:rsid w:val="009A000C"/>
    <w:rsid w:val="009A211A"/>
    <w:rsid w:val="009B1C83"/>
    <w:rsid w:val="009B39F7"/>
    <w:rsid w:val="009B7199"/>
    <w:rsid w:val="009C077C"/>
    <w:rsid w:val="009C20A2"/>
    <w:rsid w:val="009D1082"/>
    <w:rsid w:val="009D2E72"/>
    <w:rsid w:val="009D7278"/>
    <w:rsid w:val="009D769B"/>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5A82"/>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24F9"/>
    <w:rsid w:val="00AE33FF"/>
    <w:rsid w:val="00AF0E89"/>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E9C"/>
    <w:rsid w:val="00B5023F"/>
    <w:rsid w:val="00B515FB"/>
    <w:rsid w:val="00B52EF2"/>
    <w:rsid w:val="00B61371"/>
    <w:rsid w:val="00B623DA"/>
    <w:rsid w:val="00B64FEC"/>
    <w:rsid w:val="00B6720B"/>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7A19"/>
    <w:rsid w:val="00C150C8"/>
    <w:rsid w:val="00C203C7"/>
    <w:rsid w:val="00C25A9C"/>
    <w:rsid w:val="00C25C12"/>
    <w:rsid w:val="00C262EB"/>
    <w:rsid w:val="00C33501"/>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3629"/>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1963"/>
    <w:rsid w:val="00D36843"/>
    <w:rsid w:val="00D40299"/>
    <w:rsid w:val="00D42BFF"/>
    <w:rsid w:val="00D4790D"/>
    <w:rsid w:val="00D511CC"/>
    <w:rsid w:val="00D52ACF"/>
    <w:rsid w:val="00D54220"/>
    <w:rsid w:val="00D55CC9"/>
    <w:rsid w:val="00D561ED"/>
    <w:rsid w:val="00D57FBD"/>
    <w:rsid w:val="00D66590"/>
    <w:rsid w:val="00D703E7"/>
    <w:rsid w:val="00D709B3"/>
    <w:rsid w:val="00D723D6"/>
    <w:rsid w:val="00D72F4A"/>
    <w:rsid w:val="00D72FEC"/>
    <w:rsid w:val="00D76632"/>
    <w:rsid w:val="00D81AE2"/>
    <w:rsid w:val="00D82F73"/>
    <w:rsid w:val="00D87140"/>
    <w:rsid w:val="00D91445"/>
    <w:rsid w:val="00D957B2"/>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D73AB"/>
    <w:rsid w:val="00DE02DA"/>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35C16"/>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4E32"/>
    <w:rsid w:val="00E8592C"/>
    <w:rsid w:val="00E86A4C"/>
    <w:rsid w:val="00E91429"/>
    <w:rsid w:val="00E9288B"/>
    <w:rsid w:val="00E92B0A"/>
    <w:rsid w:val="00E934D0"/>
    <w:rsid w:val="00E94D8A"/>
    <w:rsid w:val="00EA65FF"/>
    <w:rsid w:val="00EA6AF4"/>
    <w:rsid w:val="00EB0613"/>
    <w:rsid w:val="00EB30EE"/>
    <w:rsid w:val="00EC5B9B"/>
    <w:rsid w:val="00EC6B75"/>
    <w:rsid w:val="00ED058B"/>
    <w:rsid w:val="00ED1526"/>
    <w:rsid w:val="00ED1956"/>
    <w:rsid w:val="00ED3A66"/>
    <w:rsid w:val="00ED6809"/>
    <w:rsid w:val="00EE1702"/>
    <w:rsid w:val="00EE2ABD"/>
    <w:rsid w:val="00EE4FA4"/>
    <w:rsid w:val="00EE5C9C"/>
    <w:rsid w:val="00EF07FB"/>
    <w:rsid w:val="00F003EC"/>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762"/>
    <w:rsid w:val="00F529DA"/>
    <w:rsid w:val="00F56722"/>
    <w:rsid w:val="00F57463"/>
    <w:rsid w:val="00F60B11"/>
    <w:rsid w:val="00F6564D"/>
    <w:rsid w:val="00F65C83"/>
    <w:rsid w:val="00F6622E"/>
    <w:rsid w:val="00F66297"/>
    <w:rsid w:val="00F7151A"/>
    <w:rsid w:val="00F82745"/>
    <w:rsid w:val="00F8321D"/>
    <w:rsid w:val="00F84B90"/>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E6CCF"/>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 w:type="character" w:customStyle="1" w:styleId="NichtaufgelsteErwhnung1">
    <w:name w:val="Nicht aufgelöste Erwähnung1"/>
    <w:basedOn w:val="Absatz-Standardschriftart"/>
    <w:uiPriority w:val="99"/>
    <w:semiHidden/>
    <w:unhideWhenUsed/>
    <w:rsid w:val="00FE6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tel:004152649341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37F9D0-0993-4124-9927-C9538646D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278</Words>
  <Characters>1754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2022-06-26T12:40:00Z</cp:lastPrinted>
  <dcterms:created xsi:type="dcterms:W3CDTF">2023-11-10T17:00:00Z</dcterms:created>
  <dcterms:modified xsi:type="dcterms:W3CDTF">2023-11-10T17:00:00Z</dcterms:modified>
</cp:coreProperties>
</file>