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2CC94C97" w:rsidR="004B3395" w:rsidRPr="00101AF9" w:rsidRDefault="00BC421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Langenbruck - Langenbruck</w:t>
      </w:r>
    </w:p>
    <w:p w14:paraId="6DB824D9" w14:textId="77777777" w:rsidR="004B3395" w:rsidRPr="00AC2863" w:rsidRDefault="004B3395">
      <w:pPr>
        <w:ind w:firstLine="708"/>
        <w:jc w:val="center"/>
        <w:rPr>
          <w:rFonts w:ascii="Arial Black" w:hAnsi="Arial Black"/>
        </w:rPr>
      </w:pPr>
    </w:p>
    <w:p w14:paraId="4C6A79F0" w14:textId="78DD5414"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21. April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40E32C1F"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B68FF">
        <w:rPr>
          <w:rFonts w:ascii="Arial Black" w:hAnsi="Arial Black"/>
          <w:sz w:val="32"/>
          <w:szCs w:val="32"/>
        </w:rPr>
        <w:t>Langenbruck</w:t>
      </w:r>
      <w:r w:rsidR="00065F68">
        <w:rPr>
          <w:rFonts w:ascii="Arial Black" w:hAnsi="Arial Black"/>
          <w:sz w:val="32"/>
          <w:szCs w:val="32"/>
        </w:rPr>
        <w:t xml:space="preserve"> Unterdorf</w:t>
      </w:r>
      <w:r w:rsidR="00EF746B">
        <w:rPr>
          <w:rFonts w:ascii="Arial Black" w:hAnsi="Arial Black"/>
          <w:sz w:val="32"/>
          <w:szCs w:val="32"/>
        </w:rPr>
        <w:t xml:space="preserve">, </w:t>
      </w:r>
      <w:r w:rsidR="00B959D0">
        <w:rPr>
          <w:rFonts w:ascii="Arial Black" w:hAnsi="Arial Black"/>
          <w:sz w:val="32"/>
          <w:szCs w:val="32"/>
        </w:rPr>
        <w:t>8.</w:t>
      </w:r>
      <w:r w:rsidR="00BB68FF">
        <w:rPr>
          <w:rFonts w:ascii="Arial Black" w:hAnsi="Arial Black"/>
          <w:sz w:val="32"/>
          <w:szCs w:val="32"/>
        </w:rPr>
        <w:t>45</w:t>
      </w:r>
      <w:r w:rsidR="00EF746B">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31A5454C"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E53749">
        <w:rPr>
          <w:rFonts w:ascii="Arial" w:hAnsi="Arial" w:cs="Arial"/>
          <w:sz w:val="22"/>
          <w:szCs w:val="22"/>
        </w:rPr>
        <w:t xml:space="preserve">Abwechslungsreiche </w:t>
      </w:r>
      <w:r w:rsidR="00BB68FF">
        <w:rPr>
          <w:rFonts w:ascii="Arial" w:hAnsi="Arial" w:cs="Arial"/>
          <w:sz w:val="22"/>
          <w:szCs w:val="22"/>
        </w:rPr>
        <w:t>Rundwanderung mit Abkürzungsmöglichkeiten</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612DAC6" w14:textId="77777777" w:rsidR="00611AED" w:rsidRDefault="004B3395" w:rsidP="00FF343F">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E53749">
        <w:rPr>
          <w:rFonts w:ascii="Arial" w:hAnsi="Arial" w:cs="Arial"/>
          <w:sz w:val="22"/>
          <w:szCs w:val="22"/>
        </w:rPr>
        <w:t xml:space="preserve">Langenbruck – </w:t>
      </w:r>
      <w:proofErr w:type="spellStart"/>
      <w:r w:rsidR="00E53749">
        <w:rPr>
          <w:rFonts w:ascii="Arial" w:hAnsi="Arial" w:cs="Arial"/>
          <w:sz w:val="22"/>
          <w:szCs w:val="22"/>
        </w:rPr>
        <w:t>Lochhus</w:t>
      </w:r>
      <w:proofErr w:type="spellEnd"/>
      <w:r w:rsidR="00E53749">
        <w:rPr>
          <w:rFonts w:ascii="Arial" w:hAnsi="Arial" w:cs="Arial"/>
          <w:sz w:val="22"/>
          <w:szCs w:val="22"/>
        </w:rPr>
        <w:t xml:space="preserve"> – </w:t>
      </w:r>
      <w:proofErr w:type="spellStart"/>
      <w:r w:rsidR="00E53749">
        <w:rPr>
          <w:rFonts w:ascii="Arial" w:hAnsi="Arial" w:cs="Arial"/>
          <w:sz w:val="22"/>
          <w:szCs w:val="22"/>
        </w:rPr>
        <w:t>Bereten</w:t>
      </w:r>
      <w:proofErr w:type="spellEnd"/>
      <w:r w:rsidR="00E53749">
        <w:rPr>
          <w:rFonts w:ascii="Arial" w:hAnsi="Arial" w:cs="Arial"/>
          <w:sz w:val="22"/>
          <w:szCs w:val="22"/>
        </w:rPr>
        <w:t xml:space="preserve"> – </w:t>
      </w:r>
      <w:proofErr w:type="spellStart"/>
      <w:r w:rsidR="00E53749">
        <w:rPr>
          <w:rFonts w:ascii="Arial" w:hAnsi="Arial" w:cs="Arial"/>
          <w:sz w:val="22"/>
          <w:szCs w:val="22"/>
        </w:rPr>
        <w:t>Schlossweidli</w:t>
      </w:r>
      <w:proofErr w:type="spellEnd"/>
      <w:r w:rsidR="00E53749">
        <w:rPr>
          <w:rFonts w:ascii="Arial" w:hAnsi="Arial" w:cs="Arial"/>
          <w:sz w:val="22"/>
          <w:szCs w:val="22"/>
        </w:rPr>
        <w:t xml:space="preserve"> –</w:t>
      </w:r>
      <w:r w:rsidR="00611AED">
        <w:rPr>
          <w:rFonts w:ascii="Arial" w:hAnsi="Arial" w:cs="Arial"/>
          <w:sz w:val="22"/>
          <w:szCs w:val="22"/>
        </w:rPr>
        <w:t xml:space="preserve"> </w:t>
      </w:r>
      <w:proofErr w:type="spellStart"/>
      <w:r w:rsidR="00611AED">
        <w:rPr>
          <w:rFonts w:ascii="Arial" w:hAnsi="Arial" w:cs="Arial"/>
          <w:sz w:val="22"/>
          <w:szCs w:val="22"/>
        </w:rPr>
        <w:t>Breitenhöchi</w:t>
      </w:r>
      <w:proofErr w:type="spellEnd"/>
      <w:r w:rsidR="00E53749">
        <w:rPr>
          <w:rFonts w:ascii="Arial" w:hAnsi="Arial" w:cs="Arial"/>
          <w:sz w:val="22"/>
          <w:szCs w:val="22"/>
        </w:rPr>
        <w:t xml:space="preserve"> –</w:t>
      </w:r>
      <w:r w:rsidR="00611AED">
        <w:rPr>
          <w:rFonts w:ascii="Arial" w:hAnsi="Arial" w:cs="Arial"/>
          <w:sz w:val="22"/>
          <w:szCs w:val="22"/>
        </w:rPr>
        <w:t xml:space="preserve"> </w:t>
      </w:r>
      <w:proofErr w:type="spellStart"/>
      <w:r w:rsidR="00611AED">
        <w:rPr>
          <w:rFonts w:ascii="Arial" w:hAnsi="Arial" w:cs="Arial"/>
          <w:sz w:val="22"/>
          <w:szCs w:val="22"/>
        </w:rPr>
        <w:t>Bachtalen</w:t>
      </w:r>
      <w:proofErr w:type="spellEnd"/>
      <w:r w:rsidR="00611AED">
        <w:rPr>
          <w:rFonts w:ascii="Arial" w:hAnsi="Arial" w:cs="Arial"/>
          <w:sz w:val="22"/>
          <w:szCs w:val="22"/>
        </w:rPr>
        <w:t xml:space="preserve"> – Langenbruck </w:t>
      </w:r>
    </w:p>
    <w:p w14:paraId="02DAECC7" w14:textId="5EAFE987" w:rsidR="00F31FA9" w:rsidRPr="001F545B" w:rsidRDefault="00611AED" w:rsidP="00FF343F">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Kürzung: Von </w:t>
      </w:r>
      <w:proofErr w:type="spellStart"/>
      <w:r>
        <w:rPr>
          <w:rFonts w:ascii="Arial" w:hAnsi="Arial" w:cs="Arial"/>
          <w:sz w:val="22"/>
          <w:szCs w:val="22"/>
        </w:rPr>
        <w:t>Schlossweidli</w:t>
      </w:r>
      <w:proofErr w:type="spellEnd"/>
      <w:r>
        <w:rPr>
          <w:rFonts w:ascii="Arial" w:hAnsi="Arial" w:cs="Arial"/>
          <w:sz w:val="22"/>
          <w:szCs w:val="22"/>
        </w:rPr>
        <w:t xml:space="preserve"> oder </w:t>
      </w:r>
      <w:proofErr w:type="spellStart"/>
      <w:r>
        <w:rPr>
          <w:rFonts w:ascii="Arial" w:hAnsi="Arial" w:cs="Arial"/>
          <w:sz w:val="22"/>
          <w:szCs w:val="22"/>
        </w:rPr>
        <w:t>Breitenhöchi</w:t>
      </w:r>
      <w:proofErr w:type="spellEnd"/>
      <w:r>
        <w:rPr>
          <w:rFonts w:ascii="Arial" w:hAnsi="Arial" w:cs="Arial"/>
          <w:sz w:val="22"/>
          <w:szCs w:val="22"/>
        </w:rPr>
        <w:t xml:space="preserve"> direkt zum Restaurant </w:t>
      </w:r>
      <w:proofErr w:type="spellStart"/>
      <w:r>
        <w:rPr>
          <w:rFonts w:ascii="Arial" w:hAnsi="Arial" w:cs="Arial"/>
          <w:sz w:val="22"/>
          <w:szCs w:val="22"/>
        </w:rPr>
        <w:t>Bachtalen</w:t>
      </w:r>
      <w:proofErr w:type="spellEnd"/>
      <w:r w:rsidR="007A252C" w:rsidRPr="001F545B">
        <w:rPr>
          <w:rFonts w:ascii="Arial" w:hAnsi="Arial" w:cs="Arial"/>
          <w:sz w:val="22"/>
          <w:szCs w:val="22"/>
        </w:rPr>
        <w:t xml:space="preserve"> </w:t>
      </w:r>
      <w:r w:rsidR="00A9642A" w:rsidRPr="001F545B">
        <w:rPr>
          <w:rFonts w:ascii="Arial" w:hAnsi="Arial" w:cs="Arial"/>
          <w:sz w:val="22"/>
          <w:szCs w:val="22"/>
        </w:rPr>
        <w:t xml:space="preserve"> </w:t>
      </w:r>
      <w:r w:rsidR="00FF343F" w:rsidRPr="001F545B">
        <w:rPr>
          <w:rFonts w:ascii="Arial" w:hAnsi="Arial" w:cs="Arial"/>
          <w:sz w:val="22"/>
          <w:szCs w:val="22"/>
        </w:rPr>
        <w:t xml:space="preserve">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27D240C1" w:rsidR="006C7C9E" w:rsidRP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40011A">
        <w:rPr>
          <w:rFonts w:ascii="Arial" w:hAnsi="Arial" w:cs="Arial"/>
          <w:sz w:val="22"/>
          <w:szCs w:val="22"/>
        </w:rPr>
        <w:t xml:space="preserve">3 ½ </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471007">
        <w:rPr>
          <w:rFonts w:ascii="Arial" w:hAnsi="Arial" w:cs="Arial"/>
          <w:sz w:val="22"/>
          <w:szCs w:val="22"/>
        </w:rPr>
        <w:t>1</w:t>
      </w:r>
      <w:r w:rsidR="00ED5A53">
        <w:rPr>
          <w:rFonts w:ascii="Arial" w:hAnsi="Arial" w:cs="Arial"/>
          <w:sz w:val="22"/>
          <w:szCs w:val="22"/>
        </w:rPr>
        <w:t>1.5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ED5A53">
        <w:rPr>
          <w:rFonts w:ascii="Arial" w:hAnsi="Arial" w:cs="Arial"/>
          <w:sz w:val="22"/>
          <w:szCs w:val="22"/>
        </w:rPr>
        <w:t>428</w:t>
      </w:r>
      <w:r w:rsidR="00D67507" w:rsidRPr="00526F0D">
        <w:rPr>
          <w:rFonts w:ascii="Arial" w:hAnsi="Arial" w:cs="Arial"/>
          <w:sz w:val="22"/>
          <w:szCs w:val="22"/>
        </w:rPr>
        <w:t xml:space="preserve"> m, ↓</w:t>
      </w:r>
      <w:r w:rsidR="008C4201">
        <w:rPr>
          <w:rFonts w:ascii="Arial" w:hAnsi="Arial" w:cs="Arial"/>
          <w:sz w:val="22"/>
          <w:szCs w:val="22"/>
        </w:rPr>
        <w:t xml:space="preserve"> </w:t>
      </w:r>
      <w:r w:rsidR="00471007">
        <w:rPr>
          <w:rFonts w:ascii="Arial" w:hAnsi="Arial" w:cs="Arial"/>
          <w:sz w:val="22"/>
          <w:szCs w:val="22"/>
        </w:rPr>
        <w:t>4</w:t>
      </w:r>
      <w:r w:rsidR="00061575">
        <w:rPr>
          <w:rFonts w:ascii="Arial" w:hAnsi="Arial" w:cs="Arial"/>
          <w:sz w:val="22"/>
          <w:szCs w:val="22"/>
        </w:rPr>
        <w:t>20</w:t>
      </w:r>
      <w:r w:rsidR="00D67507" w:rsidRPr="00526F0D">
        <w:rPr>
          <w:rFonts w:ascii="Arial" w:hAnsi="Arial" w:cs="Arial"/>
          <w:sz w:val="22"/>
          <w:szCs w:val="22"/>
        </w:rPr>
        <w:t xml:space="preserve"> m</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564372BD" w14:textId="142932D0" w:rsidR="00694141" w:rsidRPr="00825CE2" w:rsidRDefault="004B3395" w:rsidP="00061E38">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sidRPr="008464CF">
        <w:rPr>
          <w:rFonts w:ascii="Arial" w:hAnsi="Arial" w:cs="Arial"/>
          <w:bCs/>
          <w:sz w:val="22"/>
          <w:szCs w:val="22"/>
        </w:rPr>
        <w:t>Stöcke</w:t>
      </w:r>
      <w:r w:rsidR="00825CE2">
        <w:rPr>
          <w:rFonts w:ascii="Arial" w:hAnsi="Arial" w:cs="Arial"/>
          <w:bCs/>
          <w:sz w:val="22"/>
          <w:szCs w:val="22"/>
        </w:rPr>
        <w:t xml:space="preserve">. Snack für </w:t>
      </w:r>
      <w:r w:rsidR="00596004">
        <w:rPr>
          <w:rFonts w:ascii="Arial" w:hAnsi="Arial" w:cs="Arial"/>
          <w:bCs/>
          <w:sz w:val="22"/>
          <w:szCs w:val="22"/>
        </w:rPr>
        <w:t>z</w:t>
      </w:r>
      <w:r w:rsidR="00825CE2">
        <w:rPr>
          <w:rFonts w:ascii="Arial" w:hAnsi="Arial" w:cs="Arial"/>
          <w:bCs/>
          <w:sz w:val="22"/>
          <w:szCs w:val="22"/>
        </w:rPr>
        <w:t>wischendurch</w:t>
      </w:r>
      <w:r w:rsidR="00596004">
        <w:rPr>
          <w:rFonts w:ascii="Arial" w:hAnsi="Arial" w:cs="Arial"/>
          <w:bCs/>
          <w:sz w:val="22"/>
          <w:szCs w:val="22"/>
        </w:rPr>
        <w:t xml:space="preserve">. </w:t>
      </w:r>
    </w:p>
    <w:p w14:paraId="4EF607DE" w14:textId="77777777" w:rsidR="00826A19" w:rsidRPr="00526F0D" w:rsidRDefault="00826A19" w:rsidP="00694141">
      <w:pPr>
        <w:tabs>
          <w:tab w:val="left" w:pos="1134"/>
          <w:tab w:val="left" w:pos="2340"/>
        </w:tabs>
        <w:ind w:right="70"/>
        <w:rPr>
          <w:rFonts w:ascii="Arial" w:hAnsi="Arial" w:cs="Arial"/>
          <w:sz w:val="22"/>
          <w:szCs w:val="22"/>
        </w:rPr>
      </w:pPr>
    </w:p>
    <w:p w14:paraId="32232A1F" w14:textId="43DB3A96" w:rsidR="006A4807" w:rsidRPr="008464CF" w:rsidRDefault="004B3395" w:rsidP="00DC59CB">
      <w:pPr>
        <w:ind w:left="2124" w:hanging="2124"/>
        <w:rPr>
          <w:rFonts w:ascii="Arial" w:hAnsi="Arial" w:cs="Arial"/>
          <w:sz w:val="22"/>
          <w:szCs w:val="22"/>
          <w:u w:val="single"/>
        </w:rPr>
      </w:pPr>
      <w:r w:rsidRPr="00526F0D">
        <w:rPr>
          <w:rFonts w:ascii="Arial" w:hAnsi="Arial" w:cs="Arial"/>
          <w:b/>
          <w:sz w:val="22"/>
          <w:szCs w:val="22"/>
        </w:rPr>
        <w:t>Verpflegung:</w:t>
      </w:r>
      <w:r w:rsidRPr="00526F0D">
        <w:rPr>
          <w:rFonts w:ascii="Arial" w:hAnsi="Arial" w:cs="Arial"/>
          <w:sz w:val="22"/>
          <w:szCs w:val="22"/>
        </w:rPr>
        <w:tab/>
      </w:r>
      <w:r w:rsidR="00ED5A53">
        <w:rPr>
          <w:rFonts w:ascii="Arial" w:hAnsi="Arial" w:cs="Arial"/>
          <w:sz w:val="22"/>
          <w:szCs w:val="22"/>
        </w:rPr>
        <w:t xml:space="preserve">Mittagessen im Restaurant </w:t>
      </w:r>
      <w:proofErr w:type="spellStart"/>
      <w:r w:rsidR="00ED5A53">
        <w:rPr>
          <w:rFonts w:ascii="Arial" w:hAnsi="Arial" w:cs="Arial"/>
          <w:sz w:val="22"/>
          <w:szCs w:val="22"/>
        </w:rPr>
        <w:t>Bachtalen</w:t>
      </w:r>
      <w:proofErr w:type="spellEnd"/>
      <w:r w:rsidR="00ED5A53">
        <w:rPr>
          <w:rFonts w:ascii="Arial" w:hAnsi="Arial" w:cs="Arial"/>
          <w:sz w:val="22"/>
          <w:szCs w:val="22"/>
        </w:rPr>
        <w:t xml:space="preserve">, nähe Langenbruck, Tel.: </w:t>
      </w:r>
      <w:r w:rsidR="00ED5A53" w:rsidRPr="00ED5A53">
        <w:rPr>
          <w:rFonts w:ascii="Arial" w:hAnsi="Arial" w:cs="Arial"/>
          <w:sz w:val="22"/>
          <w:szCs w:val="22"/>
        </w:rPr>
        <w:t>062 390 11 08</w:t>
      </w:r>
    </w:p>
    <w:p w14:paraId="4607E104" w14:textId="77777777" w:rsidR="00DC59CB" w:rsidRPr="008568DF" w:rsidRDefault="00DC59CB" w:rsidP="00DC59CB">
      <w:pPr>
        <w:ind w:left="2124" w:hanging="2124"/>
        <w:rPr>
          <w:rFonts w:ascii="Arial" w:hAnsi="Arial" w:cs="Arial"/>
          <w:sz w:val="22"/>
          <w:szCs w:val="22"/>
        </w:rPr>
      </w:pPr>
    </w:p>
    <w:p w14:paraId="0A13B93D" w14:textId="3DC38FB4"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ED5A53">
        <w:rPr>
          <w:rFonts w:ascii="Arial" w:hAnsi="Arial" w:cs="Arial"/>
          <w:b/>
          <w:color w:val="FF0000"/>
          <w:sz w:val="22"/>
          <w:szCs w:val="22"/>
        </w:rPr>
        <w:t>19. April</w:t>
      </w:r>
      <w:r w:rsidR="00EF746B">
        <w:rPr>
          <w:rFonts w:ascii="Arial" w:hAnsi="Arial" w:cs="Arial"/>
          <w:b/>
          <w:color w:val="FF0000"/>
          <w:sz w:val="22"/>
          <w:szCs w:val="22"/>
        </w:rPr>
        <w:t xml:space="preserve"> 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6E68E9B2" w14:textId="43043F17" w:rsidR="000F66CE" w:rsidRDefault="00B959D0" w:rsidP="00A9642A">
      <w:pPr>
        <w:tabs>
          <w:tab w:val="left" w:pos="6237"/>
        </w:tabs>
        <w:rPr>
          <w:rFonts w:ascii="Arial" w:hAnsi="Arial" w:cs="Arial"/>
          <w:b/>
          <w:sz w:val="22"/>
          <w:szCs w:val="22"/>
        </w:rPr>
      </w:pPr>
      <w:r>
        <w:rPr>
          <w:noProof/>
        </w:rPr>
        <w:drawing>
          <wp:inline distT="0" distB="0" distL="0" distR="0" wp14:anchorId="14F53797" wp14:editId="781B2DD8">
            <wp:extent cx="6299835" cy="2969895"/>
            <wp:effectExtent l="0" t="0" r="5715" b="190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969895"/>
                    </a:xfrm>
                    <a:prstGeom prst="rect">
                      <a:avLst/>
                    </a:prstGeom>
                  </pic:spPr>
                </pic:pic>
              </a:graphicData>
            </a:graphic>
          </wp:inline>
        </w:drawing>
      </w:r>
    </w:p>
    <w:p w14:paraId="45BAA3E4" w14:textId="77777777" w:rsidR="00B959D0" w:rsidRDefault="00B959D0" w:rsidP="00A9642A">
      <w:pPr>
        <w:tabs>
          <w:tab w:val="left" w:pos="6237"/>
        </w:tabs>
        <w:rPr>
          <w:rFonts w:ascii="Arial" w:hAnsi="Arial" w:cs="Arial"/>
          <w:b/>
          <w:sz w:val="22"/>
          <w:szCs w:val="22"/>
        </w:rPr>
      </w:pPr>
    </w:p>
    <w:p w14:paraId="1044F166" w14:textId="1BE52C7E"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40011A">
        <w:rPr>
          <w:rFonts w:ascii="Arial" w:hAnsi="Arial" w:cs="Arial"/>
          <w:bCs/>
          <w:noProof/>
          <w:sz w:val="22"/>
          <w:szCs w:val="22"/>
        </w:rPr>
        <w:t>Langenbruck, Dorf ab ..:17</w:t>
      </w:r>
    </w:p>
    <w:p w14:paraId="63EBCD49" w14:textId="77777777" w:rsidR="00AB6075" w:rsidRDefault="00AB6075" w:rsidP="00A9642A">
      <w:pPr>
        <w:tabs>
          <w:tab w:val="left" w:pos="6237"/>
        </w:tabs>
        <w:rPr>
          <w:rFonts w:ascii="Arial" w:hAnsi="Arial" w:cs="Arial"/>
          <w:bCs/>
          <w:sz w:val="22"/>
          <w:szCs w:val="22"/>
        </w:rPr>
      </w:pPr>
    </w:p>
    <w:p w14:paraId="1623DF32" w14:textId="02498B3C"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40011A">
        <w:rPr>
          <w:rFonts w:ascii="Arial" w:hAnsi="Arial" w:cs="Arial"/>
          <w:sz w:val="22"/>
          <w:szCs w:val="22"/>
        </w:rPr>
        <w:t>Langenbruck retour</w:t>
      </w:r>
    </w:p>
    <w:p w14:paraId="4D5C3827" w14:textId="65E301B0" w:rsidR="00685857" w:rsidRDefault="00685857" w:rsidP="00984C68">
      <w:pPr>
        <w:tabs>
          <w:tab w:val="left" w:pos="6237"/>
        </w:tabs>
        <w:ind w:left="1701" w:hanging="1701"/>
        <w:rPr>
          <w:rFonts w:ascii="Arial" w:hAnsi="Arial" w:cs="Arial"/>
          <w:sz w:val="22"/>
          <w:szCs w:val="22"/>
        </w:rPr>
      </w:pP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24F7931B" w14:textId="77777777" w:rsidR="00EF746B" w:rsidRDefault="00EF746B" w:rsidP="008F3FAC">
      <w:pPr>
        <w:tabs>
          <w:tab w:val="left" w:pos="1134"/>
          <w:tab w:val="left" w:pos="1620"/>
          <w:tab w:val="left" w:pos="3402"/>
        </w:tabs>
        <w:jc w:val="both"/>
        <w:rPr>
          <w:rFonts w:ascii="Arial" w:hAnsi="Arial" w:cs="Arial"/>
          <w:sz w:val="22"/>
          <w:szCs w:val="22"/>
        </w:rPr>
      </w:pPr>
    </w:p>
    <w:p w14:paraId="24BDD4CF" w14:textId="77777777" w:rsidR="008E46D9" w:rsidRDefault="008E46D9" w:rsidP="001E2AFD">
      <w:pPr>
        <w:spacing w:after="160"/>
        <w:ind w:right="-108"/>
        <w:rPr>
          <w:b/>
        </w:rPr>
      </w:pPr>
    </w:p>
    <w:p w14:paraId="224F85DE" w14:textId="77777777" w:rsidR="008E46D9" w:rsidRDefault="008E46D9" w:rsidP="001E2AFD">
      <w:pPr>
        <w:spacing w:after="160"/>
        <w:ind w:right="-108"/>
        <w:rPr>
          <w:b/>
        </w:rPr>
      </w:pPr>
    </w:p>
    <w:p w14:paraId="107D9027" w14:textId="2199BF60"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309B56F" w14:textId="77777777" w:rsidR="00C114AB" w:rsidRDefault="00C114AB" w:rsidP="00455D4E">
      <w:pPr>
        <w:jc w:val="both"/>
        <w:rPr>
          <w:sz w:val="20"/>
          <w:szCs w:val="20"/>
        </w:rPr>
      </w:pPr>
    </w:p>
    <w:p w14:paraId="5BDC75B2" w14:textId="4CA2D580" w:rsidR="00F74700" w:rsidRDefault="0040011A" w:rsidP="008F3FAC">
      <w:pPr>
        <w:tabs>
          <w:tab w:val="left" w:pos="1134"/>
          <w:tab w:val="left" w:pos="1620"/>
          <w:tab w:val="left" w:pos="3402"/>
        </w:tabs>
        <w:jc w:val="both"/>
        <w:rPr>
          <w:rFonts w:ascii="Arial" w:hAnsi="Arial" w:cs="Arial"/>
          <w:sz w:val="22"/>
          <w:szCs w:val="22"/>
        </w:rPr>
      </w:pPr>
      <w:r>
        <w:rPr>
          <w:noProof/>
        </w:rPr>
        <w:drawing>
          <wp:inline distT="0" distB="0" distL="0" distR="0" wp14:anchorId="7E1B3017" wp14:editId="0E2FF162">
            <wp:extent cx="6299835" cy="2920365"/>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2920365"/>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4E67C9">
        <w:rPr>
          <w:rFonts w:ascii="Arial" w:hAnsi="Arial" w:cs="Arial"/>
          <w:sz w:val="22"/>
          <w:szCs w:val="22"/>
        </w:rPr>
        <w:tab/>
      </w:r>
    </w:p>
    <w:p w14:paraId="6E136D29" w14:textId="20FFDD8F" w:rsidR="002008C6" w:rsidRDefault="0040011A" w:rsidP="008F3FAC">
      <w:pPr>
        <w:tabs>
          <w:tab w:val="left" w:pos="1134"/>
          <w:tab w:val="left" w:pos="1620"/>
          <w:tab w:val="left" w:pos="3402"/>
        </w:tabs>
        <w:jc w:val="both"/>
        <w:rPr>
          <w:rFonts w:ascii="Arial" w:hAnsi="Arial" w:cs="Arial"/>
          <w:sz w:val="22"/>
          <w:szCs w:val="22"/>
        </w:rPr>
      </w:pPr>
      <w:r>
        <w:rPr>
          <w:noProof/>
        </w:rPr>
        <w:drawing>
          <wp:inline distT="0" distB="0" distL="0" distR="0" wp14:anchorId="12E3748B" wp14:editId="3AFAB7D0">
            <wp:extent cx="2257425" cy="2752725"/>
            <wp:effectExtent l="0" t="0" r="9525" b="952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57425" cy="2752725"/>
                    </a:xfrm>
                    <a:prstGeom prst="rect">
                      <a:avLst/>
                    </a:prstGeom>
                  </pic:spPr>
                </pic:pic>
              </a:graphicData>
            </a:graphic>
          </wp:inline>
        </w:drawing>
      </w:r>
    </w:p>
    <w:p w14:paraId="50C189CA" w14:textId="77777777" w:rsidR="00E32A46" w:rsidRDefault="00E32A46" w:rsidP="002008C6">
      <w:pPr>
        <w:tabs>
          <w:tab w:val="left" w:pos="6237"/>
        </w:tabs>
        <w:ind w:left="1701" w:hanging="1701"/>
        <w:rPr>
          <w:rFonts w:ascii="Arial" w:hAnsi="Arial" w:cs="Arial"/>
          <w:b/>
          <w:sz w:val="28"/>
          <w:szCs w:val="28"/>
        </w:rPr>
      </w:pPr>
    </w:p>
    <w:p w14:paraId="2FC8896B" w14:textId="77777777" w:rsidR="00065F68" w:rsidRDefault="00065F68" w:rsidP="002008C6">
      <w:pPr>
        <w:tabs>
          <w:tab w:val="left" w:pos="6237"/>
        </w:tabs>
        <w:ind w:left="1701" w:hanging="1701"/>
        <w:rPr>
          <w:rFonts w:ascii="Arial" w:hAnsi="Arial" w:cs="Arial"/>
          <w:b/>
          <w:sz w:val="28"/>
          <w:szCs w:val="28"/>
        </w:rPr>
      </w:pPr>
    </w:p>
    <w:p w14:paraId="3B4C9E1F" w14:textId="77777777" w:rsidR="00065F68" w:rsidRDefault="00065F68" w:rsidP="002008C6">
      <w:pPr>
        <w:tabs>
          <w:tab w:val="left" w:pos="6237"/>
        </w:tabs>
        <w:ind w:left="1701" w:hanging="1701"/>
        <w:rPr>
          <w:rFonts w:ascii="Arial" w:hAnsi="Arial" w:cs="Arial"/>
          <w:b/>
          <w:sz w:val="28"/>
          <w:szCs w:val="28"/>
        </w:rPr>
      </w:pPr>
    </w:p>
    <w:p w14:paraId="055AD359" w14:textId="77777777" w:rsidR="00065F68" w:rsidRDefault="00065F68" w:rsidP="002008C6">
      <w:pPr>
        <w:tabs>
          <w:tab w:val="left" w:pos="6237"/>
        </w:tabs>
        <w:ind w:left="1701" w:hanging="1701"/>
        <w:rPr>
          <w:rFonts w:ascii="Arial" w:hAnsi="Arial" w:cs="Arial"/>
          <w:b/>
          <w:sz w:val="28"/>
          <w:szCs w:val="28"/>
        </w:rPr>
      </w:pPr>
    </w:p>
    <w:p w14:paraId="086AA6C5" w14:textId="77777777" w:rsidR="00065F68" w:rsidRDefault="00065F68" w:rsidP="002008C6">
      <w:pPr>
        <w:tabs>
          <w:tab w:val="left" w:pos="6237"/>
        </w:tabs>
        <w:ind w:left="1701" w:hanging="1701"/>
        <w:rPr>
          <w:rFonts w:ascii="Arial" w:hAnsi="Arial" w:cs="Arial"/>
          <w:b/>
          <w:sz w:val="28"/>
          <w:szCs w:val="28"/>
        </w:rPr>
      </w:pPr>
    </w:p>
    <w:p w14:paraId="7E8C9832" w14:textId="77777777" w:rsidR="00065F68" w:rsidRDefault="00065F68" w:rsidP="002008C6">
      <w:pPr>
        <w:tabs>
          <w:tab w:val="left" w:pos="6237"/>
        </w:tabs>
        <w:ind w:left="1701" w:hanging="1701"/>
        <w:rPr>
          <w:rFonts w:ascii="Arial" w:hAnsi="Arial" w:cs="Arial"/>
          <w:b/>
          <w:sz w:val="28"/>
          <w:szCs w:val="28"/>
        </w:rPr>
      </w:pPr>
    </w:p>
    <w:p w14:paraId="72B7C50D" w14:textId="77777777" w:rsidR="00065F68" w:rsidRDefault="00065F68" w:rsidP="002008C6">
      <w:pPr>
        <w:tabs>
          <w:tab w:val="left" w:pos="6237"/>
        </w:tabs>
        <w:ind w:left="1701" w:hanging="1701"/>
        <w:rPr>
          <w:rFonts w:ascii="Arial" w:hAnsi="Arial" w:cs="Arial"/>
          <w:b/>
          <w:sz w:val="28"/>
          <w:szCs w:val="28"/>
        </w:rPr>
      </w:pPr>
    </w:p>
    <w:p w14:paraId="0F0F6C8D" w14:textId="77777777" w:rsidR="00065F68" w:rsidRDefault="00065F68" w:rsidP="002008C6">
      <w:pPr>
        <w:tabs>
          <w:tab w:val="left" w:pos="6237"/>
        </w:tabs>
        <w:ind w:left="1701" w:hanging="1701"/>
        <w:rPr>
          <w:rFonts w:ascii="Arial" w:hAnsi="Arial" w:cs="Arial"/>
          <w:b/>
          <w:sz w:val="28"/>
          <w:szCs w:val="28"/>
        </w:rPr>
      </w:pPr>
    </w:p>
    <w:p w14:paraId="5DC41531" w14:textId="5348E6B8" w:rsidR="00065F68" w:rsidRPr="00065F68" w:rsidRDefault="00065F68" w:rsidP="002008C6">
      <w:pPr>
        <w:tabs>
          <w:tab w:val="left" w:pos="6237"/>
        </w:tabs>
        <w:ind w:left="1701" w:hanging="1701"/>
        <w:rPr>
          <w:rFonts w:ascii="Arial" w:hAnsi="Arial" w:cs="Arial"/>
          <w:sz w:val="28"/>
          <w:szCs w:val="28"/>
        </w:rPr>
      </w:pPr>
      <w:r>
        <w:rPr>
          <w:rFonts w:ascii="Arial" w:hAnsi="Arial" w:cs="Arial"/>
          <w:sz w:val="28"/>
          <w:szCs w:val="28"/>
        </w:rPr>
        <w:t xml:space="preserve">Kürzung: Langenbruck Unterdorf – Restaurant </w:t>
      </w:r>
      <w:proofErr w:type="spellStart"/>
      <w:r>
        <w:rPr>
          <w:rFonts w:ascii="Arial" w:hAnsi="Arial" w:cs="Arial"/>
          <w:sz w:val="28"/>
          <w:szCs w:val="28"/>
        </w:rPr>
        <w:t>Bachtalen</w:t>
      </w:r>
      <w:proofErr w:type="spellEnd"/>
      <w:r>
        <w:rPr>
          <w:rFonts w:ascii="Arial" w:hAnsi="Arial" w:cs="Arial"/>
          <w:sz w:val="28"/>
          <w:szCs w:val="28"/>
        </w:rPr>
        <w:t xml:space="preserve"> </w:t>
      </w:r>
    </w:p>
    <w:p w14:paraId="466DECF1" w14:textId="77777777" w:rsidR="00065F68" w:rsidRDefault="00065F68" w:rsidP="002008C6">
      <w:pPr>
        <w:tabs>
          <w:tab w:val="left" w:pos="6237"/>
        </w:tabs>
        <w:ind w:left="1701" w:hanging="1701"/>
        <w:rPr>
          <w:rFonts w:ascii="Arial" w:hAnsi="Arial" w:cs="Arial"/>
          <w:b/>
          <w:sz w:val="28"/>
          <w:szCs w:val="28"/>
        </w:rPr>
      </w:pPr>
    </w:p>
    <w:p w14:paraId="6000610F" w14:textId="1DD75C2C" w:rsidR="00E32A46" w:rsidRDefault="00065F68" w:rsidP="002008C6">
      <w:pPr>
        <w:tabs>
          <w:tab w:val="left" w:pos="6237"/>
        </w:tabs>
        <w:ind w:left="1701" w:hanging="1701"/>
        <w:rPr>
          <w:rFonts w:ascii="Arial" w:hAnsi="Arial" w:cs="Arial"/>
          <w:b/>
          <w:sz w:val="28"/>
          <w:szCs w:val="28"/>
        </w:rPr>
      </w:pPr>
      <w:r>
        <w:rPr>
          <w:noProof/>
        </w:rPr>
        <w:drawing>
          <wp:inline distT="0" distB="0" distL="0" distR="0" wp14:anchorId="69F7BCED" wp14:editId="6BFEF9F8">
            <wp:extent cx="6299835" cy="2654300"/>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2654300"/>
                    </a:xfrm>
                    <a:prstGeom prst="rect">
                      <a:avLst/>
                    </a:prstGeom>
                  </pic:spPr>
                </pic:pic>
              </a:graphicData>
            </a:graphic>
          </wp:inline>
        </w:drawing>
      </w:r>
    </w:p>
    <w:p w14:paraId="34A262D8" w14:textId="77777777" w:rsidR="00E32A46" w:rsidRDefault="00E32A46" w:rsidP="002008C6">
      <w:pPr>
        <w:tabs>
          <w:tab w:val="left" w:pos="6237"/>
        </w:tabs>
        <w:ind w:left="1701" w:hanging="1701"/>
        <w:rPr>
          <w:rFonts w:ascii="Arial" w:hAnsi="Arial" w:cs="Arial"/>
          <w:b/>
          <w:sz w:val="28"/>
          <w:szCs w:val="28"/>
        </w:rPr>
      </w:pPr>
    </w:p>
    <w:p w14:paraId="393A92D6" w14:textId="6EB877CD" w:rsidR="006229BA" w:rsidRDefault="006229BA" w:rsidP="008F3FAC">
      <w:pPr>
        <w:tabs>
          <w:tab w:val="left" w:pos="1134"/>
          <w:tab w:val="left" w:pos="1620"/>
          <w:tab w:val="left" w:pos="3402"/>
        </w:tabs>
        <w:jc w:val="both"/>
        <w:rPr>
          <w:rFonts w:ascii="Arial" w:hAnsi="Arial" w:cs="Arial"/>
          <w:sz w:val="22"/>
          <w:szCs w:val="22"/>
        </w:rPr>
      </w:pPr>
    </w:p>
    <w:p w14:paraId="2EC801BA" w14:textId="62A4BDC9" w:rsidR="00065F68" w:rsidRDefault="00065F68" w:rsidP="008F3FAC">
      <w:pPr>
        <w:tabs>
          <w:tab w:val="left" w:pos="1134"/>
          <w:tab w:val="left" w:pos="1620"/>
          <w:tab w:val="left" w:pos="3402"/>
        </w:tabs>
        <w:jc w:val="both"/>
        <w:rPr>
          <w:rFonts w:ascii="Arial" w:hAnsi="Arial" w:cs="Arial"/>
          <w:sz w:val="22"/>
          <w:szCs w:val="22"/>
        </w:rPr>
      </w:pPr>
      <w:r>
        <w:rPr>
          <w:noProof/>
        </w:rPr>
        <w:drawing>
          <wp:inline distT="0" distB="0" distL="0" distR="0" wp14:anchorId="6511BE67" wp14:editId="74C27551">
            <wp:extent cx="2228850" cy="2828925"/>
            <wp:effectExtent l="0" t="0" r="0"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28850" cy="2828925"/>
                    </a:xfrm>
                    <a:prstGeom prst="rect">
                      <a:avLst/>
                    </a:prstGeom>
                  </pic:spPr>
                </pic:pic>
              </a:graphicData>
            </a:graphic>
          </wp:inline>
        </w:drawing>
      </w:r>
    </w:p>
    <w:sectPr w:rsidR="00065F68" w:rsidSect="00922C30">
      <w:footerReference w:type="default" r:id="rId13"/>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FBDEF" w14:textId="77777777" w:rsidR="00A8200A" w:rsidRDefault="00A8200A">
      <w:r>
        <w:separator/>
      </w:r>
    </w:p>
  </w:endnote>
  <w:endnote w:type="continuationSeparator" w:id="0">
    <w:p w14:paraId="7F3FB198" w14:textId="77777777" w:rsidR="00A8200A" w:rsidRDefault="00A82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45483133" w:rsidR="00CF5498" w:rsidRDefault="00E21A22">
    <w:pPr>
      <w:pStyle w:val="Fuzeile"/>
    </w:pPr>
    <w:r>
      <w:t>B</w:t>
    </w:r>
    <w:r w:rsidR="00034937">
      <w:t>S2</w:t>
    </w:r>
    <w:r w:rsidR="00EF746B">
      <w:t>2</w:t>
    </w:r>
    <w:r w:rsidR="004344F3">
      <w:t>-</w:t>
    </w:r>
    <w:r w:rsidR="00B959D0">
      <w:t>16 Langenbruck</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9E99A" w14:textId="77777777" w:rsidR="00A8200A" w:rsidRDefault="00A8200A">
      <w:r>
        <w:separator/>
      </w:r>
    </w:p>
  </w:footnote>
  <w:footnote w:type="continuationSeparator" w:id="0">
    <w:p w14:paraId="69487E5E" w14:textId="77777777" w:rsidR="00A8200A" w:rsidRDefault="00A820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857544174">
    <w:abstractNumId w:val="3"/>
  </w:num>
  <w:num w:numId="2" w16cid:durableId="1249775475">
    <w:abstractNumId w:val="1"/>
  </w:num>
  <w:num w:numId="3" w16cid:durableId="586619803">
    <w:abstractNumId w:val="4"/>
  </w:num>
  <w:num w:numId="4" w16cid:durableId="839584180">
    <w:abstractNumId w:val="0"/>
  </w:num>
  <w:num w:numId="5" w16cid:durableId="133329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4742A"/>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8200A"/>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D82531-910A-4989-923A-43EFF03C5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268</Words>
  <Characters>1689</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2022-03-11T09:57:00Z</cp:lastPrinted>
  <dcterms:created xsi:type="dcterms:W3CDTF">2022-04-17T16:25:00Z</dcterms:created>
  <dcterms:modified xsi:type="dcterms:W3CDTF">2022-04-17T16:25:00Z</dcterms:modified>
</cp:coreProperties>
</file>